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04FA1" w14:textId="77777777" w:rsidR="00ED1E47" w:rsidRDefault="00ED1E47" w:rsidP="00863527">
      <w:pPr>
        <w:pStyle w:val="a3"/>
        <w:pBdr>
          <w:bottom w:val="none" w:sz="0" w:space="0" w:color="auto"/>
        </w:pBdr>
        <w:tabs>
          <w:tab w:val="clear" w:pos="8306"/>
          <w:tab w:val="right" w:pos="8640"/>
        </w:tabs>
        <w:ind w:right="-902" w:firstLineChars="1612" w:firstLine="4531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多场所</w:t>
      </w:r>
      <w:r w:rsidR="00291573">
        <w:rPr>
          <w:rFonts w:ascii="宋体" w:hAnsi="宋体" w:hint="eastAsia"/>
          <w:b/>
          <w:bCs/>
          <w:sz w:val="28"/>
          <w:szCs w:val="28"/>
        </w:rPr>
        <w:t>(</w:t>
      </w:r>
      <w:r w:rsidR="00D33BFB">
        <w:rPr>
          <w:rFonts w:ascii="宋体" w:hAnsi="宋体" w:hint="eastAsia"/>
          <w:b/>
          <w:bCs/>
          <w:sz w:val="28"/>
          <w:szCs w:val="28"/>
        </w:rPr>
        <w:t>□</w:t>
      </w:r>
      <w:r w:rsidR="00291573">
        <w:rPr>
          <w:rFonts w:ascii="宋体" w:hAnsi="宋体" w:hint="eastAsia"/>
          <w:b/>
          <w:bCs/>
          <w:sz w:val="28"/>
          <w:szCs w:val="28"/>
        </w:rPr>
        <w:t xml:space="preserve">初审 </w:t>
      </w:r>
      <w:r w:rsidR="00863527">
        <w:rPr>
          <w:rFonts w:ascii="宋体" w:hAnsi="宋体" w:hint="eastAsia"/>
          <w:b/>
          <w:bCs/>
          <w:sz w:val="28"/>
          <w:szCs w:val="28"/>
        </w:rPr>
        <w:t>□</w:t>
      </w:r>
      <w:r w:rsidR="00291573">
        <w:rPr>
          <w:rFonts w:ascii="宋体" w:hAnsi="宋体" w:hint="eastAsia"/>
          <w:b/>
          <w:bCs/>
          <w:sz w:val="28"/>
          <w:szCs w:val="28"/>
        </w:rPr>
        <w:t>第</w:t>
      </w:r>
      <w:r w:rsidR="00291573" w:rsidRPr="00291573"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="00A81499"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="00291573" w:rsidRPr="00291573"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="00291573">
        <w:rPr>
          <w:rFonts w:ascii="宋体" w:hAnsi="宋体" w:hint="eastAsia"/>
          <w:b/>
          <w:bCs/>
          <w:sz w:val="28"/>
          <w:szCs w:val="28"/>
        </w:rPr>
        <w:t xml:space="preserve">次监督 □再认证 □ </w:t>
      </w:r>
      <w:r w:rsidR="00291573" w:rsidRPr="00291573">
        <w:rPr>
          <w:rFonts w:ascii="宋体" w:hAnsi="宋体" w:hint="eastAsia"/>
          <w:b/>
          <w:bCs/>
          <w:sz w:val="28"/>
          <w:szCs w:val="28"/>
          <w:u w:val="single"/>
        </w:rPr>
        <w:t xml:space="preserve">    </w:t>
      </w:r>
      <w:r w:rsidR="00291573">
        <w:rPr>
          <w:rFonts w:ascii="宋体" w:hAnsi="宋体" w:hint="eastAsia"/>
          <w:b/>
          <w:bCs/>
          <w:sz w:val="28"/>
          <w:szCs w:val="28"/>
        </w:rPr>
        <w:t xml:space="preserve"> )</w:t>
      </w:r>
      <w:r>
        <w:rPr>
          <w:rFonts w:ascii="宋体" w:hAnsi="宋体" w:hint="eastAsia"/>
          <w:b/>
          <w:bCs/>
          <w:sz w:val="28"/>
          <w:szCs w:val="28"/>
        </w:rPr>
        <w:t>清单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14:paraId="7EDBD0EA" w14:textId="77777777" w:rsidR="00ED1E47" w:rsidRDefault="00ED1E47">
      <w:pPr>
        <w:pStyle w:val="a3"/>
        <w:pBdr>
          <w:bottom w:val="none" w:sz="0" w:space="0" w:color="auto"/>
        </w:pBdr>
        <w:tabs>
          <w:tab w:val="clear" w:pos="8306"/>
          <w:tab w:val="right" w:pos="8640"/>
        </w:tabs>
        <w:ind w:right="-902"/>
        <w:rPr>
          <w:rFonts w:ascii="黑体" w:eastAsia="黑体" w:hAnsi="宋体"/>
          <w:sz w:val="21"/>
        </w:rPr>
      </w:pPr>
    </w:p>
    <w:p w14:paraId="51EAA3E8" w14:textId="77777777" w:rsidR="00ED1E47" w:rsidRDefault="00ED1E47" w:rsidP="00822B6A">
      <w:pPr>
        <w:pStyle w:val="a3"/>
        <w:pBdr>
          <w:bottom w:val="none" w:sz="0" w:space="0" w:color="auto"/>
        </w:pBdr>
        <w:tabs>
          <w:tab w:val="clear" w:pos="4153"/>
          <w:tab w:val="clear" w:pos="8306"/>
          <w:tab w:val="left" w:pos="9825"/>
        </w:tabs>
        <w:spacing w:beforeLines="60" w:before="187"/>
        <w:ind w:left="-839" w:right="-635" w:firstLine="748"/>
        <w:jc w:val="left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受审核方（盖章）：</w:t>
      </w:r>
      <w:r>
        <w:rPr>
          <w:rFonts w:ascii="宋体" w:hAnsi="宋体" w:hint="eastAsia"/>
          <w:b/>
          <w:spacing w:val="20"/>
          <w:sz w:val="21"/>
          <w:szCs w:val="21"/>
        </w:rPr>
        <w:t xml:space="preserve">                                                      </w:t>
      </w:r>
      <w:r w:rsidR="00346F95">
        <w:rPr>
          <w:rFonts w:ascii="宋体" w:hAnsi="宋体" w:hint="eastAsia"/>
          <w:b/>
          <w:spacing w:val="20"/>
          <w:sz w:val="21"/>
          <w:szCs w:val="21"/>
        </w:rPr>
        <w:t xml:space="preserve"> </w:t>
      </w:r>
      <w:r>
        <w:rPr>
          <w:rFonts w:ascii="宋体" w:hAnsi="宋体" w:hint="eastAsia"/>
          <w:b/>
          <w:sz w:val="21"/>
          <w:szCs w:val="21"/>
        </w:rPr>
        <w:t xml:space="preserve">          </w:t>
      </w:r>
    </w:p>
    <w:p w14:paraId="319EE1B6" w14:textId="77777777" w:rsidR="00ED1E47" w:rsidRDefault="00ED1E47" w:rsidP="00822B6A">
      <w:pPr>
        <w:pStyle w:val="a3"/>
        <w:pBdr>
          <w:bottom w:val="none" w:sz="0" w:space="0" w:color="auto"/>
        </w:pBdr>
        <w:tabs>
          <w:tab w:val="clear" w:pos="4153"/>
          <w:tab w:val="clear" w:pos="8306"/>
          <w:tab w:val="left" w:pos="9825"/>
        </w:tabs>
        <w:spacing w:beforeLines="60" w:before="187"/>
        <w:ind w:left="-839" w:right="-635" w:firstLine="748"/>
        <w:jc w:val="left"/>
        <w:rPr>
          <w:rFonts w:ascii="宋体" w:hAnsi="宋体"/>
          <w:b/>
          <w:spacing w:val="20"/>
          <w:sz w:val="21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1351"/>
        <w:gridCol w:w="2183"/>
        <w:gridCol w:w="1742"/>
        <w:gridCol w:w="1667"/>
        <w:gridCol w:w="1667"/>
        <w:gridCol w:w="1393"/>
        <w:gridCol w:w="847"/>
        <w:gridCol w:w="1335"/>
        <w:gridCol w:w="1036"/>
        <w:gridCol w:w="853"/>
      </w:tblGrid>
      <w:tr w:rsidR="008300E4" w14:paraId="714A29E3" w14:textId="77777777" w:rsidTr="00A32D3F">
        <w:trPr>
          <w:cantSplit/>
          <w:trHeight w:val="858"/>
          <w:jc w:val="center"/>
        </w:trPr>
        <w:tc>
          <w:tcPr>
            <w:tcW w:w="428" w:type="dxa"/>
            <w:vAlign w:val="center"/>
          </w:tcPr>
          <w:p w14:paraId="3745C235" w14:textId="77777777" w:rsidR="008300E4" w:rsidRDefault="008300E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351" w:type="dxa"/>
            <w:vAlign w:val="center"/>
          </w:tcPr>
          <w:p w14:paraId="0A3842D9" w14:textId="77777777" w:rsidR="008300E4" w:rsidRPr="00435E0F" w:rsidRDefault="008300E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35E0F">
              <w:rPr>
                <w:rFonts w:ascii="宋体" w:hAnsi="宋体" w:hint="eastAsia"/>
                <w:szCs w:val="21"/>
              </w:rPr>
              <w:t>场所名称</w:t>
            </w:r>
          </w:p>
        </w:tc>
        <w:tc>
          <w:tcPr>
            <w:tcW w:w="2183" w:type="dxa"/>
            <w:vAlign w:val="center"/>
          </w:tcPr>
          <w:p w14:paraId="2B693F46" w14:textId="77777777" w:rsidR="008300E4" w:rsidRPr="00435E0F" w:rsidRDefault="008300E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35E0F">
              <w:rPr>
                <w:rFonts w:ascii="宋体" w:hAnsi="宋体" w:hint="eastAsia"/>
                <w:szCs w:val="21"/>
              </w:rPr>
              <w:t>产品/服务/活动范围</w:t>
            </w:r>
          </w:p>
        </w:tc>
        <w:tc>
          <w:tcPr>
            <w:tcW w:w="1742" w:type="dxa"/>
            <w:vAlign w:val="center"/>
          </w:tcPr>
          <w:p w14:paraId="7FAD1BFE" w14:textId="77777777" w:rsidR="008300E4" w:rsidRPr="00435E0F" w:rsidRDefault="008300E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35E0F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1667" w:type="dxa"/>
          </w:tcPr>
          <w:p w14:paraId="04F6D382" w14:textId="77777777" w:rsidR="008300E4" w:rsidRPr="007E73F6" w:rsidRDefault="008300E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0BF43E4A" w14:textId="7256BF53" w:rsidR="008300E4" w:rsidRPr="007E73F6" w:rsidRDefault="008300E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73F6">
              <w:rPr>
                <w:rFonts w:ascii="宋体" w:hAnsi="宋体" w:hint="eastAsia"/>
                <w:szCs w:val="21"/>
              </w:rPr>
              <w:t>场所的法律地位</w:t>
            </w:r>
          </w:p>
        </w:tc>
        <w:tc>
          <w:tcPr>
            <w:tcW w:w="1667" w:type="dxa"/>
            <w:vAlign w:val="center"/>
          </w:tcPr>
          <w:p w14:paraId="2F17EEFD" w14:textId="04F37C4D" w:rsidR="008300E4" w:rsidRPr="007E73F6" w:rsidRDefault="008300E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73F6">
              <w:rPr>
                <w:rFonts w:ascii="宋体" w:hAnsi="宋体" w:hint="eastAsia"/>
                <w:szCs w:val="21"/>
              </w:rPr>
              <w:t>与总部距离（KM）</w:t>
            </w:r>
          </w:p>
        </w:tc>
        <w:tc>
          <w:tcPr>
            <w:tcW w:w="1393" w:type="dxa"/>
            <w:vAlign w:val="center"/>
          </w:tcPr>
          <w:p w14:paraId="4438225F" w14:textId="77777777" w:rsidR="008300E4" w:rsidRPr="007E73F6" w:rsidRDefault="008300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E73F6">
              <w:rPr>
                <w:rFonts w:ascii="宋体" w:hAnsi="宋体" w:hint="eastAsia"/>
                <w:szCs w:val="21"/>
              </w:rPr>
              <w:t>与总部关系</w:t>
            </w:r>
          </w:p>
          <w:p w14:paraId="388B74C6" w14:textId="77777777" w:rsidR="008300E4" w:rsidRPr="007E73F6" w:rsidRDefault="008300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E73F6">
              <w:rPr>
                <w:rFonts w:ascii="宋体" w:hAnsi="宋体" w:hint="eastAsia"/>
                <w:szCs w:val="21"/>
              </w:rPr>
              <w:t>（及管理体系职能）</w:t>
            </w:r>
          </w:p>
        </w:tc>
        <w:tc>
          <w:tcPr>
            <w:tcW w:w="847" w:type="dxa"/>
            <w:vAlign w:val="center"/>
          </w:tcPr>
          <w:p w14:paraId="590B96BC" w14:textId="77777777" w:rsidR="008300E4" w:rsidRPr="007E73F6" w:rsidRDefault="008300E4">
            <w:pPr>
              <w:spacing w:before="40" w:line="300" w:lineRule="exact"/>
              <w:jc w:val="center"/>
              <w:rPr>
                <w:rFonts w:ascii="宋体" w:hAnsi="宋体"/>
                <w:szCs w:val="21"/>
              </w:rPr>
            </w:pPr>
            <w:r w:rsidRPr="007E73F6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335" w:type="dxa"/>
            <w:vAlign w:val="center"/>
          </w:tcPr>
          <w:p w14:paraId="2CA29D17" w14:textId="09EC13B8" w:rsidR="008300E4" w:rsidRPr="007E73F6" w:rsidRDefault="008300E4">
            <w:pPr>
              <w:spacing w:before="40" w:line="300" w:lineRule="exact"/>
              <w:jc w:val="center"/>
              <w:rPr>
                <w:rFonts w:ascii="宋体" w:hAnsi="宋体"/>
                <w:szCs w:val="21"/>
              </w:rPr>
            </w:pPr>
            <w:r w:rsidRPr="007E73F6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036" w:type="dxa"/>
            <w:vAlign w:val="center"/>
          </w:tcPr>
          <w:p w14:paraId="13B0E0F3" w14:textId="77777777" w:rsidR="008300E4" w:rsidRPr="00435E0F" w:rsidRDefault="008300E4">
            <w:pPr>
              <w:spacing w:before="40" w:line="300" w:lineRule="exact"/>
              <w:jc w:val="center"/>
              <w:rPr>
                <w:rFonts w:ascii="宋体" w:hAnsi="宋体"/>
                <w:szCs w:val="21"/>
              </w:rPr>
            </w:pPr>
            <w:r w:rsidRPr="00435E0F">
              <w:rPr>
                <w:rFonts w:ascii="宋体" w:hAnsi="宋体" w:hint="eastAsia"/>
                <w:szCs w:val="21"/>
              </w:rPr>
              <w:t>有效人数</w:t>
            </w:r>
          </w:p>
        </w:tc>
        <w:tc>
          <w:tcPr>
            <w:tcW w:w="853" w:type="dxa"/>
            <w:vAlign w:val="center"/>
          </w:tcPr>
          <w:p w14:paraId="03B27BF5" w14:textId="77777777" w:rsidR="008300E4" w:rsidRDefault="008300E4">
            <w:pPr>
              <w:spacing w:before="4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是否要求颁发子证书</w:t>
            </w:r>
          </w:p>
        </w:tc>
      </w:tr>
      <w:tr w:rsidR="008300E4" w14:paraId="46A59D32" w14:textId="77777777" w:rsidTr="00A32D3F">
        <w:trPr>
          <w:cantSplit/>
          <w:trHeight w:hRule="exact" w:val="1175"/>
          <w:jc w:val="center"/>
        </w:trPr>
        <w:tc>
          <w:tcPr>
            <w:tcW w:w="428" w:type="dxa"/>
            <w:vAlign w:val="center"/>
          </w:tcPr>
          <w:p w14:paraId="4535D908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3DD3F394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07344F48" w14:textId="77777777" w:rsidR="008300E4" w:rsidRPr="00E91FFC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7CD240D0" w14:textId="77777777" w:rsidR="008300E4" w:rsidRPr="00E755A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</w:tcPr>
          <w:p w14:paraId="6FAD7D75" w14:textId="77777777" w:rsidR="008300E4" w:rsidRPr="00E755A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90D6C97" w14:textId="340645B8" w:rsidR="008300E4" w:rsidRPr="00E755A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030BAE9B" w14:textId="77777777" w:rsidR="008300E4" w:rsidRPr="00B63075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72362A4D" w14:textId="77777777" w:rsidR="008300E4" w:rsidRPr="00E755A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301BC72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dxa"/>
          </w:tcPr>
          <w:p w14:paraId="6A3DB076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BA79255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00E4" w14:paraId="7D774442" w14:textId="77777777" w:rsidTr="00A32D3F">
        <w:trPr>
          <w:cantSplit/>
          <w:trHeight w:hRule="exact" w:val="852"/>
          <w:jc w:val="center"/>
        </w:trPr>
        <w:tc>
          <w:tcPr>
            <w:tcW w:w="428" w:type="dxa"/>
            <w:vAlign w:val="center"/>
          </w:tcPr>
          <w:p w14:paraId="5A8C6A98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57E2247B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199E65AB" w14:textId="77777777" w:rsidR="008300E4" w:rsidRDefault="008300E4" w:rsidP="00556F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6CAF0292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</w:tcPr>
          <w:p w14:paraId="009430AF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10296C0" w14:textId="6DB2D4A2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2B5DF308" w14:textId="77777777" w:rsidR="008300E4" w:rsidRPr="00B63075" w:rsidRDefault="008300E4" w:rsidP="00556F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4E4144FC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39005189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dxa"/>
          </w:tcPr>
          <w:p w14:paraId="57945E62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1F5CAF0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00E4" w14:paraId="225830E2" w14:textId="77777777" w:rsidTr="00A32D3F">
        <w:trPr>
          <w:cantSplit/>
          <w:trHeight w:hRule="exact" w:val="1134"/>
          <w:jc w:val="center"/>
        </w:trPr>
        <w:tc>
          <w:tcPr>
            <w:tcW w:w="428" w:type="dxa"/>
            <w:vAlign w:val="center"/>
          </w:tcPr>
          <w:p w14:paraId="6382878B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2196CB2C" w14:textId="77777777" w:rsidR="008300E4" w:rsidRPr="00E755A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30FD0B23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76A1015F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</w:tcPr>
          <w:p w14:paraId="6A501739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9BE9A8A" w14:textId="501C575B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403B71E1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438CA519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5A67A31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dxa"/>
          </w:tcPr>
          <w:p w14:paraId="46BB3622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71882A2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00E4" w14:paraId="2C663CDC" w14:textId="77777777" w:rsidTr="00A32D3F">
        <w:trPr>
          <w:cantSplit/>
          <w:trHeight w:hRule="exact" w:val="1134"/>
          <w:jc w:val="center"/>
        </w:trPr>
        <w:tc>
          <w:tcPr>
            <w:tcW w:w="428" w:type="dxa"/>
            <w:vAlign w:val="center"/>
          </w:tcPr>
          <w:p w14:paraId="2C581223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49BC9FDB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644D77E9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0AFE204E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</w:tcPr>
          <w:p w14:paraId="643431A8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22A1113" w14:textId="1D97D0DB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32DDDD58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048151D6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02D428D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dxa"/>
          </w:tcPr>
          <w:p w14:paraId="3F227F02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96F42E6" w14:textId="77777777" w:rsidR="008300E4" w:rsidRDefault="008300E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9398C73" w14:textId="77777777" w:rsidR="00E35DE8" w:rsidRDefault="00E35DE8" w:rsidP="00863527">
      <w:pPr>
        <w:spacing w:before="120" w:line="340" w:lineRule="exact"/>
        <w:rPr>
          <w:rFonts w:ascii="宋体" w:hAnsi="宋体"/>
          <w:b/>
          <w:szCs w:val="21"/>
        </w:rPr>
      </w:pPr>
    </w:p>
    <w:p w14:paraId="7F7DD53C" w14:textId="7ABAAAF9" w:rsidR="00ED1E47" w:rsidRDefault="00ED1E47" w:rsidP="007E73F6">
      <w:pPr>
        <w:spacing w:before="120"/>
        <w:ind w:leftChars="100" w:left="1053" w:hangingChars="400" w:hanging="843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注</w:t>
      </w:r>
      <w:r>
        <w:rPr>
          <w:rFonts w:ascii="宋体" w:hAnsi="宋体" w:hint="eastAsia"/>
          <w:szCs w:val="21"/>
        </w:rPr>
        <w:t>：</w:t>
      </w:r>
      <w:r w:rsidR="00BC79E2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(</w:t>
      </w:r>
      <w:r w:rsidR="00BC79E2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)所有分场所应与总部具有法律或合同联系，并有共同的管理体系。该管理体系应由总部建立，并由总部对其进行持续的监督和内部审核。总部有权要求各场所在必要时采取纠正措施。</w:t>
      </w:r>
    </w:p>
    <w:p w14:paraId="196A4993" w14:textId="662BFDCE" w:rsidR="00ED1E47" w:rsidRPr="007E73F6" w:rsidRDefault="00ED1E47" w:rsidP="007E73F6">
      <w:pPr>
        <w:ind w:leftChars="350" w:left="1155" w:hangingChars="200" w:hanging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</w:t>
      </w:r>
      <w:r w:rsidR="00BC79E2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)有效人数：</w:t>
      </w:r>
      <w:r w:rsidR="008300E4" w:rsidRPr="007E73F6">
        <w:rPr>
          <w:rFonts w:ascii="宋体" w:hAnsi="宋体" w:hint="eastAsia"/>
          <w:szCs w:val="21"/>
        </w:rPr>
        <w:t>包括认证范围内涉及的所有人员（含每个班次的人员）。认证范围内 覆盖的非固定人员（如承包商人员）和兼职人员也应包括在有效人数内。有效人数应以高峰期的人员为准</w:t>
      </w:r>
      <w:r w:rsidR="007E73F6">
        <w:rPr>
          <w:rFonts w:ascii="宋体" w:hAnsi="宋体" w:hint="eastAsia"/>
          <w:szCs w:val="21"/>
        </w:rPr>
        <w:t>。</w:t>
      </w:r>
    </w:p>
    <w:p w14:paraId="00D4B705" w14:textId="4ED7599D" w:rsidR="007E0A59" w:rsidRDefault="008300E4" w:rsidP="007E73F6">
      <w:pPr>
        <w:ind w:firstLineChars="300" w:firstLine="630"/>
        <w:jc w:val="left"/>
        <w:rPr>
          <w:rFonts w:ascii="宋体" w:hAnsi="宋体" w:hint="eastAsia"/>
          <w:szCs w:val="21"/>
        </w:rPr>
      </w:pPr>
      <w:r w:rsidRPr="007E73F6">
        <w:rPr>
          <w:rFonts w:ascii="宋体" w:hAnsi="宋体" w:hint="eastAsia"/>
          <w:szCs w:val="21"/>
        </w:rPr>
        <w:t>（3</w:t>
      </w:r>
      <w:r w:rsidR="007E73F6">
        <w:rPr>
          <w:rFonts w:ascii="宋体" w:hAnsi="宋体" w:hint="eastAsia"/>
          <w:szCs w:val="21"/>
        </w:rPr>
        <w:t>）</w:t>
      </w:r>
      <w:r w:rsidRPr="007E73F6">
        <w:rPr>
          <w:rFonts w:ascii="宋体" w:hAnsi="宋体" w:hint="eastAsia"/>
          <w:szCs w:val="21"/>
        </w:rPr>
        <w:t>场所的法律地位</w:t>
      </w:r>
      <w:r w:rsidR="00EC05CE" w:rsidRPr="007E73F6">
        <w:rPr>
          <w:rFonts w:ascii="宋体" w:hAnsi="宋体" w:hint="eastAsia"/>
          <w:szCs w:val="21"/>
        </w:rPr>
        <w:t>：</w:t>
      </w:r>
      <w:r w:rsidRPr="007E73F6">
        <w:rPr>
          <w:rFonts w:ascii="宋体" w:hAnsi="宋体" w:hint="eastAsia"/>
          <w:szCs w:val="21"/>
        </w:rPr>
        <w:t>例如：分公司、子公司（应提供营业执照），租赁的办公室、厂房等（应提供租赁合同）。</w:t>
      </w:r>
      <w:bookmarkStart w:id="0" w:name="_GoBack"/>
      <w:bookmarkEnd w:id="0"/>
    </w:p>
    <w:sectPr w:rsidR="007E0A59" w:rsidSect="00FC2EC2">
      <w:headerReference w:type="default" r:id="rId6"/>
      <w:footerReference w:type="default" r:id="rId7"/>
      <w:pgSz w:w="16840" w:h="11907" w:orient="landscape"/>
      <w:pgMar w:top="1418" w:right="851" w:bottom="851" w:left="851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1BF6A" w14:textId="77777777" w:rsidR="00B75AD0" w:rsidRDefault="00B75AD0">
      <w:r>
        <w:separator/>
      </w:r>
    </w:p>
  </w:endnote>
  <w:endnote w:type="continuationSeparator" w:id="0">
    <w:p w14:paraId="3EF081D2" w14:textId="77777777" w:rsidR="00B75AD0" w:rsidRDefault="00B7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4CD3" w14:textId="77777777" w:rsidR="00E91FFC" w:rsidRPr="002259FE" w:rsidRDefault="00E91FFC" w:rsidP="00822B6A">
    <w:pPr>
      <w:pStyle w:val="a4"/>
      <w:spacing w:beforeLines="50" w:before="120"/>
      <w:ind w:firstLineChars="1250" w:firstLine="2625"/>
      <w:rPr>
        <w:rFonts w:ascii="宋体" w:hAnsi="宋体"/>
        <w:kern w:val="0"/>
        <w:szCs w:val="18"/>
      </w:rPr>
    </w:pPr>
    <w:r>
      <w:rPr>
        <w:rFonts w:ascii="黑体" w:eastAsia="黑体" w:hint="eastAsia"/>
        <w:sz w:val="21"/>
        <w:szCs w:val="21"/>
      </w:rPr>
      <w:t xml:space="preserve">                                            </w:t>
    </w:r>
    <w:r>
      <w:rPr>
        <w:rFonts w:ascii="宋体" w:hAnsi="宋体" w:hint="eastAsia"/>
        <w:sz w:val="21"/>
        <w:szCs w:val="21"/>
      </w:rPr>
      <w:t xml:space="preserve"> </w:t>
    </w:r>
    <w:r>
      <w:rPr>
        <w:rFonts w:ascii="宋体" w:hAnsi="宋体" w:hint="eastAsia"/>
        <w:kern w:val="0"/>
        <w:szCs w:val="18"/>
      </w:rPr>
      <w:t xml:space="preserve">第 </w:t>
    </w:r>
    <w:r w:rsidR="005A3510">
      <w:rPr>
        <w:rFonts w:ascii="宋体" w:hAnsi="宋体"/>
        <w:kern w:val="0"/>
        <w:szCs w:val="18"/>
      </w:rPr>
      <w:fldChar w:fldCharType="begin"/>
    </w:r>
    <w:r>
      <w:rPr>
        <w:rFonts w:ascii="宋体" w:hAnsi="宋体"/>
        <w:kern w:val="0"/>
        <w:szCs w:val="18"/>
      </w:rPr>
      <w:instrText xml:space="preserve"> PAGE </w:instrText>
    </w:r>
    <w:r w:rsidR="005A3510">
      <w:rPr>
        <w:rFonts w:ascii="宋体" w:hAnsi="宋体"/>
        <w:kern w:val="0"/>
        <w:szCs w:val="18"/>
      </w:rPr>
      <w:fldChar w:fldCharType="separate"/>
    </w:r>
    <w:r w:rsidR="00822B6A">
      <w:rPr>
        <w:rFonts w:ascii="宋体" w:hAnsi="宋体"/>
        <w:noProof/>
        <w:kern w:val="0"/>
        <w:szCs w:val="18"/>
      </w:rPr>
      <w:t>1</w:t>
    </w:r>
    <w:r w:rsidR="005A3510">
      <w:rPr>
        <w:rFonts w:ascii="宋体" w:hAnsi="宋体"/>
        <w:kern w:val="0"/>
        <w:szCs w:val="18"/>
      </w:rPr>
      <w:fldChar w:fldCharType="end"/>
    </w:r>
    <w:r>
      <w:rPr>
        <w:rFonts w:ascii="宋体" w:hAnsi="宋体" w:hint="eastAsia"/>
        <w:kern w:val="0"/>
        <w:szCs w:val="18"/>
      </w:rPr>
      <w:t xml:space="preserve"> 页 共</w:t>
    </w:r>
    <w:r w:rsidR="00822B6A">
      <w:rPr>
        <w:rFonts w:ascii="宋体" w:hAnsi="宋体" w:hint="eastAsia"/>
        <w:kern w:val="0"/>
        <w:szCs w:val="18"/>
      </w:rPr>
      <w:t>1</w:t>
    </w:r>
    <w:r>
      <w:rPr>
        <w:rFonts w:ascii="宋体" w:hAnsi="宋体" w:hint="eastAsia"/>
        <w:kern w:val="0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322A0" w14:textId="77777777" w:rsidR="00B75AD0" w:rsidRDefault="00B75AD0">
      <w:r>
        <w:separator/>
      </w:r>
    </w:p>
  </w:footnote>
  <w:footnote w:type="continuationSeparator" w:id="0">
    <w:p w14:paraId="522AFD9B" w14:textId="77777777" w:rsidR="00B75AD0" w:rsidRDefault="00B75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E2667" w14:textId="67636C32" w:rsidR="00E91FFC" w:rsidRDefault="007E73F6" w:rsidP="007E73F6">
    <w:pPr>
      <w:pStyle w:val="a3"/>
      <w:pBdr>
        <w:bottom w:val="none" w:sz="0" w:space="0" w:color="auto"/>
      </w:pBdr>
      <w:tabs>
        <w:tab w:val="left" w:pos="338"/>
        <w:tab w:val="right" w:pos="15138"/>
      </w:tabs>
      <w:jc w:val="left"/>
      <w:rPr>
        <w:rFonts w:ascii="宋体" w:hAnsi="宋体"/>
        <w:b/>
      </w:rPr>
    </w:pPr>
    <w:r>
      <w:rPr>
        <w:b/>
        <w:sz w:val="21"/>
        <w:szCs w:val="21"/>
      </w:rPr>
      <w:tab/>
    </w:r>
    <w:r w:rsidRPr="00051D17">
      <w:rPr>
        <w:noProof/>
      </w:rPr>
      <w:drawing>
        <wp:inline distT="0" distB="0" distL="0" distR="0" wp14:anchorId="2DDDD833" wp14:editId="6DD033E3">
          <wp:extent cx="1296035" cy="2387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1"/>
        <w:szCs w:val="21"/>
      </w:rPr>
      <w:tab/>
    </w:r>
    <w:r>
      <w:rPr>
        <w:b/>
        <w:sz w:val="21"/>
        <w:szCs w:val="21"/>
      </w:rPr>
      <w:tab/>
    </w:r>
    <w:r w:rsidR="00E91FFC" w:rsidRPr="00084F79">
      <w:rPr>
        <w:rFonts w:hint="eastAsia"/>
        <w:b/>
        <w:sz w:val="21"/>
        <w:szCs w:val="21"/>
      </w:rPr>
      <w:t xml:space="preserve">                </w:t>
    </w:r>
    <w:r w:rsidR="00E91FFC">
      <w:rPr>
        <w:rFonts w:hint="eastAsia"/>
        <w:b/>
        <w:sz w:val="21"/>
        <w:szCs w:val="21"/>
      </w:rPr>
      <w:t xml:space="preserve">                                                           </w:t>
    </w:r>
    <w:r w:rsidR="002259FE">
      <w:rPr>
        <w:rFonts w:hint="eastAsia"/>
        <w:b/>
        <w:sz w:val="21"/>
        <w:szCs w:val="21"/>
      </w:rPr>
      <w:t xml:space="preserve">    </w:t>
    </w:r>
    <w:r>
      <w:rPr>
        <w:b/>
        <w:sz w:val="21"/>
        <w:szCs w:val="21"/>
      </w:rPr>
      <w:t xml:space="preserve">         </w:t>
    </w:r>
    <w:r w:rsidR="002259FE">
      <w:rPr>
        <w:rFonts w:ascii="宋体" w:hAnsi="宋体" w:hint="eastAsia"/>
        <w:sz w:val="21"/>
        <w:szCs w:val="21"/>
      </w:rPr>
      <w:t>B</w:t>
    </w:r>
    <w:r>
      <w:rPr>
        <w:rFonts w:ascii="宋体" w:hAnsi="宋体"/>
        <w:sz w:val="21"/>
        <w:szCs w:val="21"/>
      </w:rPr>
      <w:t>CK</w:t>
    </w:r>
    <w:r w:rsidR="002259FE">
      <w:rPr>
        <w:rFonts w:ascii="宋体" w:hAnsi="宋体" w:hint="eastAsia"/>
        <w:sz w:val="21"/>
        <w:szCs w:val="21"/>
      </w:rPr>
      <w:t xml:space="preserve">-QR015-3 </w:t>
    </w:r>
    <w:r w:rsidRPr="007E73F6">
      <w:rPr>
        <w:rFonts w:ascii="宋体" w:hAnsi="宋体"/>
        <w:sz w:val="21"/>
        <w:szCs w:val="21"/>
      </w:rPr>
      <w:t>H1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3E94"/>
    <w:rsid w:val="00064E59"/>
    <w:rsid w:val="00084F79"/>
    <w:rsid w:val="00091456"/>
    <w:rsid w:val="000B4874"/>
    <w:rsid w:val="000E4D3B"/>
    <w:rsid w:val="00131190"/>
    <w:rsid w:val="00172A27"/>
    <w:rsid w:val="00194F19"/>
    <w:rsid w:val="002259FE"/>
    <w:rsid w:val="00291573"/>
    <w:rsid w:val="0031543A"/>
    <w:rsid w:val="00346F95"/>
    <w:rsid w:val="00350413"/>
    <w:rsid w:val="00395F49"/>
    <w:rsid w:val="003F2436"/>
    <w:rsid w:val="00435E0F"/>
    <w:rsid w:val="00444E7E"/>
    <w:rsid w:val="00466E22"/>
    <w:rsid w:val="00483788"/>
    <w:rsid w:val="004E6614"/>
    <w:rsid w:val="00556F93"/>
    <w:rsid w:val="005A3510"/>
    <w:rsid w:val="005C3D44"/>
    <w:rsid w:val="005D11CE"/>
    <w:rsid w:val="00604DD0"/>
    <w:rsid w:val="0062688A"/>
    <w:rsid w:val="00696B2B"/>
    <w:rsid w:val="006B07E0"/>
    <w:rsid w:val="006B51A9"/>
    <w:rsid w:val="00775104"/>
    <w:rsid w:val="007C0A14"/>
    <w:rsid w:val="007E0A59"/>
    <w:rsid w:val="007E73F6"/>
    <w:rsid w:val="00822B6A"/>
    <w:rsid w:val="0082604B"/>
    <w:rsid w:val="00826C01"/>
    <w:rsid w:val="008300E4"/>
    <w:rsid w:val="008575E2"/>
    <w:rsid w:val="00863527"/>
    <w:rsid w:val="00883D68"/>
    <w:rsid w:val="008A20AD"/>
    <w:rsid w:val="008B2AD2"/>
    <w:rsid w:val="009803B4"/>
    <w:rsid w:val="009B7915"/>
    <w:rsid w:val="00A27062"/>
    <w:rsid w:val="00A81499"/>
    <w:rsid w:val="00B45B2C"/>
    <w:rsid w:val="00B63075"/>
    <w:rsid w:val="00B75AD0"/>
    <w:rsid w:val="00BC79E2"/>
    <w:rsid w:val="00C15594"/>
    <w:rsid w:val="00C35F59"/>
    <w:rsid w:val="00CA04F6"/>
    <w:rsid w:val="00D33BFB"/>
    <w:rsid w:val="00DD7F64"/>
    <w:rsid w:val="00E232EC"/>
    <w:rsid w:val="00E35DE8"/>
    <w:rsid w:val="00E555BE"/>
    <w:rsid w:val="00E755A4"/>
    <w:rsid w:val="00E91FFC"/>
    <w:rsid w:val="00EC05CE"/>
    <w:rsid w:val="00ED1E47"/>
    <w:rsid w:val="00F66132"/>
    <w:rsid w:val="00FC1E13"/>
    <w:rsid w:val="00FC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DAFD8"/>
  <w15:docId w15:val="{499CF867-3B53-45CC-8310-5F74BDE3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2E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2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FC2E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rsid w:val="00FC2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bcc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多场所清单</dc:title>
  <dc:subject/>
  <dc:creator>jdx</dc:creator>
  <cp:keywords/>
  <dc:description/>
  <cp:lastModifiedBy>Fu-Ran</cp:lastModifiedBy>
  <cp:revision>2</cp:revision>
  <cp:lastPrinted>2013-01-22T08:34:00Z</cp:lastPrinted>
  <dcterms:created xsi:type="dcterms:W3CDTF">2025-12-05T09:06:00Z</dcterms:created>
  <dcterms:modified xsi:type="dcterms:W3CDTF">2025-12-05T09:06:00Z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