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15F" w:rsidRDefault="000E215F">
      <w:pPr>
        <w:rPr>
          <w:rFonts w:hint="eastAsia"/>
        </w:rPr>
      </w:pPr>
      <w:r w:rsidRPr="000E13BF">
        <w:rPr>
          <w:b/>
          <w:bCs/>
          <w:noProof/>
          <w:sz w:val="20"/>
          <w:szCs w:val="22"/>
        </w:rPr>
        <mc:AlternateContent>
          <mc:Choice Requires="wps">
            <w:drawing>
              <wp:anchor distT="0" distB="0" distL="114300" distR="114300" simplePos="0" relativeHeight="251659264" behindDoc="0" locked="0" layoutInCell="1" allowOverlap="1" wp14:anchorId="1850CFB2" wp14:editId="6F3C97B5">
                <wp:simplePos x="0" y="0"/>
                <wp:positionH relativeFrom="margin">
                  <wp:align>left</wp:align>
                </wp:positionH>
                <wp:positionV relativeFrom="paragraph">
                  <wp:posOffset>190006</wp:posOffset>
                </wp:positionV>
                <wp:extent cx="5371465" cy="771525"/>
                <wp:effectExtent l="0" t="0" r="635" b="9525"/>
                <wp:wrapNone/>
                <wp:docPr id="5"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146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15F" w:rsidRDefault="000E215F" w:rsidP="000E215F">
                            <w:pPr>
                              <w:spacing w:line="400" w:lineRule="exact"/>
                              <w:jc w:val="center"/>
                              <w:rPr>
                                <w:b/>
                                <w:sz w:val="30"/>
                                <w:szCs w:val="30"/>
                              </w:rPr>
                            </w:pPr>
                            <w:r w:rsidRPr="00782118">
                              <w:rPr>
                                <w:rFonts w:hint="eastAsia"/>
                                <w:b/>
                                <w:sz w:val="30"/>
                                <w:szCs w:val="30"/>
                              </w:rPr>
                              <w:t>北京中瑞泰纳凯新认证</w:t>
                            </w:r>
                            <w:r>
                              <w:rPr>
                                <w:rFonts w:hint="eastAsia"/>
                                <w:b/>
                                <w:sz w:val="30"/>
                                <w:szCs w:val="30"/>
                              </w:rPr>
                              <w:t>有限公司</w:t>
                            </w:r>
                          </w:p>
                          <w:p w:rsidR="000E215F" w:rsidRDefault="000E215F" w:rsidP="000E215F">
                            <w:pPr>
                              <w:spacing w:line="400" w:lineRule="exact"/>
                              <w:jc w:val="center"/>
                              <w:rPr>
                                <w:b/>
                                <w:sz w:val="30"/>
                                <w:szCs w:val="30"/>
                              </w:rPr>
                            </w:pPr>
                            <w:r w:rsidRPr="00782118">
                              <w:rPr>
                                <w:rFonts w:hint="eastAsia"/>
                                <w:b/>
                                <w:sz w:val="30"/>
                                <w:szCs w:val="30"/>
                              </w:rPr>
                              <w:t xml:space="preserve">Beijing </w:t>
                            </w:r>
                            <w:proofErr w:type="spellStart"/>
                            <w:r w:rsidRPr="00782118">
                              <w:rPr>
                                <w:rFonts w:hint="eastAsia"/>
                                <w:b/>
                                <w:sz w:val="30"/>
                                <w:szCs w:val="30"/>
                              </w:rPr>
                              <w:t>Cotecna</w:t>
                            </w:r>
                            <w:proofErr w:type="spellEnd"/>
                            <w:r w:rsidRPr="00782118">
                              <w:rPr>
                                <w:rFonts w:hint="eastAsia"/>
                                <w:b/>
                                <w:sz w:val="30"/>
                                <w:szCs w:val="30"/>
                              </w:rPr>
                              <w:t xml:space="preserve"> </w:t>
                            </w:r>
                            <w:proofErr w:type="spellStart"/>
                            <w:r w:rsidRPr="00782118">
                              <w:rPr>
                                <w:rFonts w:hint="eastAsia"/>
                                <w:b/>
                                <w:sz w:val="30"/>
                                <w:szCs w:val="30"/>
                              </w:rPr>
                              <w:t>Kaixin</w:t>
                            </w:r>
                            <w:proofErr w:type="spellEnd"/>
                            <w:r w:rsidRPr="00782118">
                              <w:rPr>
                                <w:rFonts w:hint="eastAsia"/>
                                <w:b/>
                                <w:sz w:val="30"/>
                                <w:szCs w:val="30"/>
                              </w:rPr>
                              <w:t xml:space="preserve"> Certification </w:t>
                            </w:r>
                            <w:r>
                              <w:rPr>
                                <w:rFonts w:hint="eastAsia"/>
                                <w:b/>
                                <w:sz w:val="30"/>
                                <w:szCs w:val="30"/>
                              </w:rPr>
                              <w:t>Co., Ltd.</w:t>
                            </w:r>
                          </w:p>
                          <w:p w:rsidR="000E215F" w:rsidRDefault="000E215F" w:rsidP="000E215F">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0CFB2" id="_x0000_t202" coordsize="21600,21600" o:spt="202" path="m,l,21600r21600,l21600,xe">
                <v:stroke joinstyle="miter"/>
                <v:path gradientshapeok="t" o:connecttype="rect"/>
              </v:shapetype>
              <v:shape id="文本框 21" o:spid="_x0000_s1026" type="#_x0000_t202" style="position:absolute;left:0;text-align:left;margin-left:0;margin-top:14.95pt;width:422.95pt;height:6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" stroked="f">
                <v:textbox>
                  <w:txbxContent>
                    <w:p w:rsidR="000E215F" w:rsidRDefault="000E215F" w:rsidP="000E215F">
                      <w:pPr>
                        <w:spacing w:line="400" w:lineRule="exact"/>
                        <w:jc w:val="center"/>
                        <w:rPr>
                          <w:b/>
                          <w:sz w:val="30"/>
                          <w:szCs w:val="30"/>
                        </w:rPr>
                      </w:pPr>
                      <w:r w:rsidRPr="00782118">
                        <w:rPr>
                          <w:rFonts w:hint="eastAsia"/>
                          <w:b/>
                          <w:sz w:val="30"/>
                          <w:szCs w:val="30"/>
                        </w:rPr>
                        <w:t>北京中瑞泰纳凯新认证</w:t>
                      </w:r>
                      <w:r>
                        <w:rPr>
                          <w:rFonts w:hint="eastAsia"/>
                          <w:b/>
                          <w:sz w:val="30"/>
                          <w:szCs w:val="30"/>
                        </w:rPr>
                        <w:t>有限公司</w:t>
                      </w:r>
                    </w:p>
                    <w:p w:rsidR="000E215F" w:rsidRDefault="000E215F" w:rsidP="000E215F">
                      <w:pPr>
                        <w:spacing w:line="400" w:lineRule="exact"/>
                        <w:jc w:val="center"/>
                        <w:rPr>
                          <w:b/>
                          <w:sz w:val="30"/>
                          <w:szCs w:val="30"/>
                        </w:rPr>
                      </w:pPr>
                      <w:r w:rsidRPr="00782118">
                        <w:rPr>
                          <w:rFonts w:hint="eastAsia"/>
                          <w:b/>
                          <w:sz w:val="30"/>
                          <w:szCs w:val="30"/>
                        </w:rPr>
                        <w:t xml:space="preserve">Beijing </w:t>
                      </w:r>
                      <w:proofErr w:type="spellStart"/>
                      <w:r w:rsidRPr="00782118">
                        <w:rPr>
                          <w:rFonts w:hint="eastAsia"/>
                          <w:b/>
                          <w:sz w:val="30"/>
                          <w:szCs w:val="30"/>
                        </w:rPr>
                        <w:t>Cotecna</w:t>
                      </w:r>
                      <w:proofErr w:type="spellEnd"/>
                      <w:r w:rsidRPr="00782118">
                        <w:rPr>
                          <w:rFonts w:hint="eastAsia"/>
                          <w:b/>
                          <w:sz w:val="30"/>
                          <w:szCs w:val="30"/>
                        </w:rPr>
                        <w:t xml:space="preserve"> </w:t>
                      </w:r>
                      <w:proofErr w:type="spellStart"/>
                      <w:r w:rsidRPr="00782118">
                        <w:rPr>
                          <w:rFonts w:hint="eastAsia"/>
                          <w:b/>
                          <w:sz w:val="30"/>
                          <w:szCs w:val="30"/>
                        </w:rPr>
                        <w:t>Kaixin</w:t>
                      </w:r>
                      <w:proofErr w:type="spellEnd"/>
                      <w:r w:rsidRPr="00782118">
                        <w:rPr>
                          <w:rFonts w:hint="eastAsia"/>
                          <w:b/>
                          <w:sz w:val="30"/>
                          <w:szCs w:val="30"/>
                        </w:rPr>
                        <w:t xml:space="preserve"> Certification </w:t>
                      </w:r>
                      <w:r>
                        <w:rPr>
                          <w:rFonts w:hint="eastAsia"/>
                          <w:b/>
                          <w:sz w:val="30"/>
                          <w:szCs w:val="30"/>
                        </w:rPr>
                        <w:t>Co., Ltd.</w:t>
                      </w:r>
                    </w:p>
                    <w:p w:rsidR="000E215F" w:rsidRDefault="000E215F" w:rsidP="000E215F">
                      <w:pPr>
                        <w:rPr>
                          <w:b/>
                          <w:sz w:val="28"/>
                          <w:szCs w:val="28"/>
                        </w:rPr>
                      </w:pPr>
                    </w:p>
                  </w:txbxContent>
                </v:textbox>
                <w10:wrap anchorx="margin"/>
              </v:shape>
            </w:pict>
          </mc:Fallback>
        </mc:AlternateContent>
      </w:r>
    </w:p>
    <w:p w:rsidR="000E215F" w:rsidRPr="000E215F" w:rsidRDefault="000E215F" w:rsidP="000E215F"/>
    <w:p w:rsidR="000E215F" w:rsidRPr="000E215F" w:rsidRDefault="000E215F" w:rsidP="000E215F"/>
    <w:p w:rsidR="000E215F" w:rsidRPr="000E215F" w:rsidRDefault="000E215F" w:rsidP="000E215F"/>
    <w:p w:rsidR="000E215F" w:rsidRPr="000E215F" w:rsidRDefault="000E215F" w:rsidP="000E215F"/>
    <w:p w:rsidR="000E215F" w:rsidRPr="000E215F" w:rsidRDefault="000E215F" w:rsidP="000E215F"/>
    <w:p w:rsidR="000E215F" w:rsidRPr="000E215F" w:rsidRDefault="000E215F" w:rsidP="000E215F">
      <w:r w:rsidRPr="000E13BF">
        <w:rPr>
          <w:b/>
          <w:bCs/>
          <w:noProof/>
          <w:sz w:val="20"/>
          <w:szCs w:val="22"/>
        </w:rPr>
        <mc:AlternateContent>
          <mc:Choice Requires="wps">
            <w:drawing>
              <wp:anchor distT="0" distB="0" distL="114300" distR="114300" simplePos="0" relativeHeight="251661312" behindDoc="0" locked="0" layoutInCell="1" allowOverlap="1" wp14:anchorId="54557EB3" wp14:editId="6EEA76D6">
                <wp:simplePos x="0" y="0"/>
                <wp:positionH relativeFrom="margin">
                  <wp:align>center</wp:align>
                </wp:positionH>
                <wp:positionV relativeFrom="paragraph">
                  <wp:posOffset>186005</wp:posOffset>
                </wp:positionV>
                <wp:extent cx="5829300" cy="1000125"/>
                <wp:effectExtent l="0" t="0" r="19050" b="28575"/>
                <wp:wrapNone/>
                <wp:docPr id="4"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00125"/>
                        </a:xfrm>
                        <a:prstGeom prst="rect">
                          <a:avLst/>
                        </a:prstGeom>
                        <a:solidFill>
                          <a:srgbClr val="777777">
                            <a:alpha val="80000"/>
                          </a:srgbClr>
                        </a:solidFill>
                        <a:ln w="9525">
                          <a:solidFill>
                            <a:srgbClr val="969696"/>
                          </a:solidFill>
                          <a:miter lim="800000"/>
                          <a:headEnd/>
                          <a:tailEnd/>
                        </a:ln>
                      </wps:spPr>
                      <wps:txbx>
                        <w:txbxContent>
                          <w:p w:rsidR="000E215F" w:rsidRDefault="000E215F" w:rsidP="000E215F">
                            <w:pPr>
                              <w:jc w:val="center"/>
                              <w:rPr>
                                <w:b/>
                                <w:color w:val="FFFFFF"/>
                                <w:sz w:val="52"/>
                                <w:szCs w:val="52"/>
                              </w:rPr>
                            </w:pPr>
                            <w:r w:rsidRPr="00AA0EA6">
                              <w:rPr>
                                <w:rFonts w:hint="eastAsia"/>
                                <w:b/>
                                <w:color w:val="FFFFFF"/>
                                <w:sz w:val="52"/>
                                <w:szCs w:val="52"/>
                              </w:rPr>
                              <w:t>认</w:t>
                            </w:r>
                            <w:r w:rsidRPr="00AA0EA6">
                              <w:rPr>
                                <w:rFonts w:hint="eastAsia"/>
                                <w:b/>
                                <w:color w:val="FFFFFF"/>
                                <w:sz w:val="52"/>
                                <w:szCs w:val="52"/>
                              </w:rPr>
                              <w:t xml:space="preserve"> </w:t>
                            </w:r>
                            <w:r w:rsidRPr="00AA0EA6">
                              <w:rPr>
                                <w:rFonts w:hint="eastAsia"/>
                                <w:b/>
                                <w:color w:val="FFFFFF"/>
                                <w:sz w:val="52"/>
                                <w:szCs w:val="52"/>
                              </w:rPr>
                              <w:t>证</w:t>
                            </w:r>
                            <w:r w:rsidRPr="00AA0EA6">
                              <w:rPr>
                                <w:rFonts w:hint="eastAsia"/>
                                <w:b/>
                                <w:color w:val="FFFFFF"/>
                                <w:sz w:val="52"/>
                                <w:szCs w:val="52"/>
                              </w:rPr>
                              <w:t xml:space="preserve"> </w:t>
                            </w:r>
                            <w:r w:rsidRPr="00AA0EA6">
                              <w:rPr>
                                <w:rFonts w:hint="eastAsia"/>
                                <w:b/>
                                <w:color w:val="FFFFFF"/>
                                <w:sz w:val="52"/>
                                <w:szCs w:val="52"/>
                              </w:rPr>
                              <w:t>服</w:t>
                            </w:r>
                            <w:r w:rsidRPr="00AA0EA6">
                              <w:rPr>
                                <w:rFonts w:hint="eastAsia"/>
                                <w:b/>
                                <w:color w:val="FFFFFF"/>
                                <w:sz w:val="52"/>
                                <w:szCs w:val="52"/>
                              </w:rPr>
                              <w:t xml:space="preserve"> </w:t>
                            </w:r>
                            <w:proofErr w:type="gramStart"/>
                            <w:r w:rsidRPr="00AA0EA6">
                              <w:rPr>
                                <w:rFonts w:hint="eastAsia"/>
                                <w:b/>
                                <w:color w:val="FFFFFF"/>
                                <w:sz w:val="52"/>
                                <w:szCs w:val="52"/>
                              </w:rPr>
                              <w:t>务</w:t>
                            </w:r>
                            <w:proofErr w:type="gramEnd"/>
                            <w:r w:rsidRPr="00AA0EA6">
                              <w:rPr>
                                <w:rFonts w:hint="eastAsia"/>
                                <w:b/>
                                <w:color w:val="FFFFFF"/>
                                <w:sz w:val="52"/>
                                <w:szCs w:val="52"/>
                              </w:rPr>
                              <w:t xml:space="preserve"> </w:t>
                            </w:r>
                            <w:r w:rsidRPr="00AA0EA6">
                              <w:rPr>
                                <w:rFonts w:hint="eastAsia"/>
                                <w:b/>
                                <w:color w:val="FFFFFF"/>
                                <w:sz w:val="52"/>
                                <w:szCs w:val="52"/>
                              </w:rPr>
                              <w:t>合</w:t>
                            </w:r>
                            <w:r w:rsidRPr="00AA0EA6">
                              <w:rPr>
                                <w:rFonts w:hint="eastAsia"/>
                                <w:b/>
                                <w:color w:val="FFFFFF"/>
                                <w:sz w:val="52"/>
                                <w:szCs w:val="52"/>
                              </w:rPr>
                              <w:t xml:space="preserve"> </w:t>
                            </w:r>
                            <w:r w:rsidRPr="00AA0EA6">
                              <w:rPr>
                                <w:rFonts w:hint="eastAsia"/>
                                <w:b/>
                                <w:color w:val="FFFFFF"/>
                                <w:sz w:val="52"/>
                                <w:szCs w:val="52"/>
                              </w:rPr>
                              <w:t>同</w:t>
                            </w:r>
                            <w:r w:rsidRPr="00AA0EA6">
                              <w:rPr>
                                <w:rFonts w:hint="eastAsia"/>
                                <w:b/>
                                <w:color w:val="FFFFFF"/>
                                <w:sz w:val="52"/>
                                <w:szCs w:val="52"/>
                              </w:rPr>
                              <w:t xml:space="preserve"> </w:t>
                            </w:r>
                            <w:r w:rsidRPr="00AA0EA6">
                              <w:rPr>
                                <w:rFonts w:hint="eastAsia"/>
                                <w:b/>
                                <w:color w:val="FFFFFF"/>
                                <w:sz w:val="52"/>
                                <w:szCs w:val="52"/>
                              </w:rPr>
                              <w:t>书</w:t>
                            </w:r>
                          </w:p>
                          <w:p w:rsidR="000E215F" w:rsidRPr="00AA0EA6" w:rsidRDefault="000E215F" w:rsidP="000E215F">
                            <w:pPr>
                              <w:jc w:val="center"/>
                              <w:rPr>
                                <w:b/>
                                <w:color w:val="FFFFFF"/>
                                <w:sz w:val="52"/>
                                <w:szCs w:val="52"/>
                              </w:rPr>
                            </w:pPr>
                            <w:r w:rsidRPr="000E6547">
                              <w:rPr>
                                <w:b/>
                                <w:color w:val="FFFFFF"/>
                                <w:sz w:val="24"/>
                              </w:rPr>
                              <w:t xml:space="preserve">Certification service contract </w:t>
                            </w:r>
                            <w:r>
                              <w:rPr>
                                <w:b/>
                                <w:color w:val="FFFFFF"/>
                                <w:sz w:val="24"/>
                              </w:rPr>
                              <w:t>-</w:t>
                            </w:r>
                            <w:proofErr w:type="spellStart"/>
                            <w:r>
                              <w:rPr>
                                <w:b/>
                                <w:color w:val="FFFFFF"/>
                                <w:sz w:val="24"/>
                              </w:rPr>
                              <w:t>EXCiPACT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57EB3" id="文本框 18" o:spid="_x0000_s1027" type="#_x0000_t202" style="position:absolute;left:0;text-align:left;margin-left:0;margin-top:14.65pt;width:459pt;height:78.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" fillcolor="#777" strokecolor="#969696">
                <v:fill opacity="52428f"/>
                <v:textbox>
                  <w:txbxContent>
                    <w:p w:rsidR="000E215F" w:rsidRDefault="000E215F" w:rsidP="000E215F">
                      <w:pPr>
                        <w:jc w:val="center"/>
                        <w:rPr>
                          <w:b/>
                          <w:color w:val="FFFFFF"/>
                          <w:sz w:val="52"/>
                          <w:szCs w:val="52"/>
                        </w:rPr>
                      </w:pPr>
                      <w:r w:rsidRPr="00AA0EA6">
                        <w:rPr>
                          <w:rFonts w:hint="eastAsia"/>
                          <w:b/>
                          <w:color w:val="FFFFFF"/>
                          <w:sz w:val="52"/>
                          <w:szCs w:val="52"/>
                        </w:rPr>
                        <w:t>认</w:t>
                      </w:r>
                      <w:r w:rsidRPr="00AA0EA6">
                        <w:rPr>
                          <w:rFonts w:hint="eastAsia"/>
                          <w:b/>
                          <w:color w:val="FFFFFF"/>
                          <w:sz w:val="52"/>
                          <w:szCs w:val="52"/>
                        </w:rPr>
                        <w:t xml:space="preserve"> </w:t>
                      </w:r>
                      <w:r w:rsidRPr="00AA0EA6">
                        <w:rPr>
                          <w:rFonts w:hint="eastAsia"/>
                          <w:b/>
                          <w:color w:val="FFFFFF"/>
                          <w:sz w:val="52"/>
                          <w:szCs w:val="52"/>
                        </w:rPr>
                        <w:t>证</w:t>
                      </w:r>
                      <w:r w:rsidRPr="00AA0EA6">
                        <w:rPr>
                          <w:rFonts w:hint="eastAsia"/>
                          <w:b/>
                          <w:color w:val="FFFFFF"/>
                          <w:sz w:val="52"/>
                          <w:szCs w:val="52"/>
                        </w:rPr>
                        <w:t xml:space="preserve"> </w:t>
                      </w:r>
                      <w:r w:rsidRPr="00AA0EA6">
                        <w:rPr>
                          <w:rFonts w:hint="eastAsia"/>
                          <w:b/>
                          <w:color w:val="FFFFFF"/>
                          <w:sz w:val="52"/>
                          <w:szCs w:val="52"/>
                        </w:rPr>
                        <w:t>服</w:t>
                      </w:r>
                      <w:r w:rsidRPr="00AA0EA6">
                        <w:rPr>
                          <w:rFonts w:hint="eastAsia"/>
                          <w:b/>
                          <w:color w:val="FFFFFF"/>
                          <w:sz w:val="52"/>
                          <w:szCs w:val="52"/>
                        </w:rPr>
                        <w:t xml:space="preserve"> </w:t>
                      </w:r>
                      <w:proofErr w:type="gramStart"/>
                      <w:r w:rsidRPr="00AA0EA6">
                        <w:rPr>
                          <w:rFonts w:hint="eastAsia"/>
                          <w:b/>
                          <w:color w:val="FFFFFF"/>
                          <w:sz w:val="52"/>
                          <w:szCs w:val="52"/>
                        </w:rPr>
                        <w:t>务</w:t>
                      </w:r>
                      <w:proofErr w:type="gramEnd"/>
                      <w:r w:rsidRPr="00AA0EA6">
                        <w:rPr>
                          <w:rFonts w:hint="eastAsia"/>
                          <w:b/>
                          <w:color w:val="FFFFFF"/>
                          <w:sz w:val="52"/>
                          <w:szCs w:val="52"/>
                        </w:rPr>
                        <w:t xml:space="preserve"> </w:t>
                      </w:r>
                      <w:r w:rsidRPr="00AA0EA6">
                        <w:rPr>
                          <w:rFonts w:hint="eastAsia"/>
                          <w:b/>
                          <w:color w:val="FFFFFF"/>
                          <w:sz w:val="52"/>
                          <w:szCs w:val="52"/>
                        </w:rPr>
                        <w:t>合</w:t>
                      </w:r>
                      <w:r w:rsidRPr="00AA0EA6">
                        <w:rPr>
                          <w:rFonts w:hint="eastAsia"/>
                          <w:b/>
                          <w:color w:val="FFFFFF"/>
                          <w:sz w:val="52"/>
                          <w:szCs w:val="52"/>
                        </w:rPr>
                        <w:t xml:space="preserve"> </w:t>
                      </w:r>
                      <w:r w:rsidRPr="00AA0EA6">
                        <w:rPr>
                          <w:rFonts w:hint="eastAsia"/>
                          <w:b/>
                          <w:color w:val="FFFFFF"/>
                          <w:sz w:val="52"/>
                          <w:szCs w:val="52"/>
                        </w:rPr>
                        <w:t>同</w:t>
                      </w:r>
                      <w:r w:rsidRPr="00AA0EA6">
                        <w:rPr>
                          <w:rFonts w:hint="eastAsia"/>
                          <w:b/>
                          <w:color w:val="FFFFFF"/>
                          <w:sz w:val="52"/>
                          <w:szCs w:val="52"/>
                        </w:rPr>
                        <w:t xml:space="preserve"> </w:t>
                      </w:r>
                      <w:r w:rsidRPr="00AA0EA6">
                        <w:rPr>
                          <w:rFonts w:hint="eastAsia"/>
                          <w:b/>
                          <w:color w:val="FFFFFF"/>
                          <w:sz w:val="52"/>
                          <w:szCs w:val="52"/>
                        </w:rPr>
                        <w:t>书</w:t>
                      </w:r>
                    </w:p>
                    <w:p w:rsidR="000E215F" w:rsidRPr="00AA0EA6" w:rsidRDefault="000E215F" w:rsidP="000E215F">
                      <w:pPr>
                        <w:jc w:val="center"/>
                        <w:rPr>
                          <w:b/>
                          <w:color w:val="FFFFFF"/>
                          <w:sz w:val="52"/>
                          <w:szCs w:val="52"/>
                        </w:rPr>
                      </w:pPr>
                      <w:r w:rsidRPr="000E6547">
                        <w:rPr>
                          <w:b/>
                          <w:color w:val="FFFFFF"/>
                          <w:sz w:val="24"/>
                        </w:rPr>
                        <w:t xml:space="preserve">Certification service contract </w:t>
                      </w:r>
                      <w:r>
                        <w:rPr>
                          <w:b/>
                          <w:color w:val="FFFFFF"/>
                          <w:sz w:val="24"/>
                        </w:rPr>
                        <w:t>-</w:t>
                      </w:r>
                      <w:proofErr w:type="spellStart"/>
                      <w:r>
                        <w:rPr>
                          <w:b/>
                          <w:color w:val="FFFFFF"/>
                          <w:sz w:val="24"/>
                        </w:rPr>
                        <w:t>EXCiPACT</w:t>
                      </w:r>
                      <w:proofErr w:type="spellEnd"/>
                    </w:p>
                  </w:txbxContent>
                </v:textbox>
                <w10:wrap anchorx="margin"/>
              </v:shape>
            </w:pict>
          </mc:Fallback>
        </mc:AlternateContent>
      </w:r>
    </w:p>
    <w:p w:rsidR="000E215F" w:rsidRPr="000E215F" w:rsidRDefault="000E215F" w:rsidP="000E215F"/>
    <w:p w:rsidR="000E215F" w:rsidRPr="000E215F" w:rsidRDefault="000E215F" w:rsidP="000E215F"/>
    <w:p w:rsidR="000E215F" w:rsidRPr="000E215F" w:rsidRDefault="000E215F" w:rsidP="000E215F"/>
    <w:p w:rsidR="000E215F" w:rsidRPr="000E215F" w:rsidRDefault="000E215F" w:rsidP="000E215F"/>
    <w:p w:rsidR="000E215F" w:rsidRPr="000E215F" w:rsidRDefault="000E215F" w:rsidP="000E215F"/>
    <w:p w:rsidR="000E215F" w:rsidRDefault="000E215F" w:rsidP="000E215F">
      <w:pPr>
        <w:rPr>
          <w:rFonts w:hint="eastAsia"/>
        </w:rPr>
      </w:pPr>
    </w:p>
    <w:p w:rsidR="000E215F" w:rsidRPr="000E13BF" w:rsidRDefault="000E215F" w:rsidP="000E215F">
      <w:pPr>
        <w:spacing w:beforeLines="50" w:before="156"/>
        <w:ind w:leftChars="1152" w:left="3208" w:hangingChars="263" w:hanging="789"/>
        <w:rPr>
          <w:bCs/>
          <w:sz w:val="20"/>
          <w:szCs w:val="20"/>
          <w:u w:val="single"/>
        </w:rPr>
      </w:pPr>
      <w:r w:rsidRPr="000E13BF">
        <w:rPr>
          <w:bCs/>
          <w:sz w:val="30"/>
          <w:szCs w:val="30"/>
        </w:rPr>
        <w:t>合同</w:t>
      </w:r>
      <w:r w:rsidRPr="000E13BF">
        <w:rPr>
          <w:rFonts w:hint="eastAsia"/>
          <w:bCs/>
          <w:sz w:val="30"/>
          <w:szCs w:val="30"/>
        </w:rPr>
        <w:t>编号</w:t>
      </w:r>
      <w:r w:rsidRPr="000E13BF">
        <w:rPr>
          <w:bCs/>
          <w:sz w:val="30"/>
          <w:szCs w:val="30"/>
        </w:rPr>
        <w:t>:</w:t>
      </w:r>
      <w:r w:rsidRPr="000E13BF">
        <w:rPr>
          <w:bCs/>
          <w:sz w:val="20"/>
          <w:szCs w:val="20"/>
          <w:u w:val="single"/>
        </w:rPr>
        <w:t xml:space="preserve">                          </w:t>
      </w:r>
    </w:p>
    <w:p w:rsidR="000E215F" w:rsidRPr="000E13BF" w:rsidRDefault="000E215F" w:rsidP="000E215F">
      <w:pPr>
        <w:spacing w:beforeLines="50" w:before="156" w:line="360" w:lineRule="auto"/>
        <w:ind w:firstLineChars="800" w:firstLine="2400"/>
        <w:rPr>
          <w:bCs/>
          <w:sz w:val="30"/>
          <w:szCs w:val="30"/>
        </w:rPr>
      </w:pPr>
      <w:r w:rsidRPr="000E13BF">
        <w:rPr>
          <w:bCs/>
          <w:sz w:val="30"/>
          <w:szCs w:val="30"/>
        </w:rPr>
        <w:t>Contract No.</w:t>
      </w:r>
      <w:r w:rsidRPr="000E13BF">
        <w:rPr>
          <w:bCs/>
          <w:sz w:val="30"/>
          <w:szCs w:val="30"/>
          <w:u w:val="single"/>
        </w:rPr>
        <w:t xml:space="preserve">                </w:t>
      </w:r>
    </w:p>
    <w:p w:rsidR="000E215F" w:rsidRPr="000E13BF" w:rsidRDefault="000E215F" w:rsidP="000E215F">
      <w:pPr>
        <w:spacing w:beforeLines="50" w:before="156" w:line="360" w:lineRule="auto"/>
        <w:ind w:firstLineChars="800" w:firstLine="2400"/>
        <w:rPr>
          <w:bCs/>
          <w:sz w:val="30"/>
          <w:szCs w:val="30"/>
        </w:rPr>
      </w:pPr>
      <w:r w:rsidRPr="000E13BF">
        <w:rPr>
          <w:rFonts w:hint="eastAsia"/>
          <w:bCs/>
          <w:sz w:val="30"/>
          <w:szCs w:val="30"/>
        </w:rPr>
        <w:t>□初次认证</w:t>
      </w:r>
      <w:r w:rsidRPr="000E13BF">
        <w:rPr>
          <w:rFonts w:hint="eastAsia"/>
          <w:bCs/>
          <w:sz w:val="30"/>
          <w:szCs w:val="30"/>
        </w:rPr>
        <w:t xml:space="preserve"> </w:t>
      </w:r>
      <w:r w:rsidRPr="000E13BF">
        <w:rPr>
          <w:bCs/>
          <w:sz w:val="30"/>
          <w:szCs w:val="30"/>
        </w:rPr>
        <w:t>Initial certification</w:t>
      </w:r>
    </w:p>
    <w:p w:rsidR="000E215F" w:rsidRPr="000E13BF" w:rsidRDefault="000E215F" w:rsidP="000E215F">
      <w:pPr>
        <w:spacing w:beforeLines="50" w:before="156" w:line="360" w:lineRule="auto"/>
        <w:ind w:firstLineChars="800" w:firstLine="2400"/>
        <w:rPr>
          <w:bCs/>
          <w:sz w:val="30"/>
          <w:szCs w:val="30"/>
        </w:rPr>
      </w:pPr>
      <w:r w:rsidRPr="000E13BF">
        <w:rPr>
          <w:rFonts w:hint="eastAsia"/>
          <w:bCs/>
          <w:sz w:val="30"/>
          <w:szCs w:val="30"/>
        </w:rPr>
        <w:t>□再认证</w:t>
      </w:r>
      <w:r w:rsidRPr="000E13BF">
        <w:rPr>
          <w:rFonts w:hint="eastAsia"/>
          <w:bCs/>
          <w:sz w:val="30"/>
          <w:szCs w:val="30"/>
        </w:rPr>
        <w:t xml:space="preserve"> </w:t>
      </w:r>
      <w:r w:rsidRPr="000E13BF">
        <w:rPr>
          <w:bCs/>
          <w:sz w:val="30"/>
          <w:szCs w:val="30"/>
        </w:rPr>
        <w:t>Recertification</w:t>
      </w:r>
    </w:p>
    <w:p w:rsidR="000E215F" w:rsidRPr="000E13BF" w:rsidRDefault="000E215F" w:rsidP="000E215F">
      <w:pPr>
        <w:spacing w:beforeLines="50" w:before="156" w:line="360" w:lineRule="auto"/>
        <w:ind w:firstLineChars="800" w:firstLine="2400"/>
        <w:rPr>
          <w:bCs/>
          <w:sz w:val="30"/>
          <w:szCs w:val="30"/>
        </w:rPr>
      </w:pPr>
      <w:r w:rsidRPr="000E13BF">
        <w:rPr>
          <w:rFonts w:hint="eastAsia"/>
          <w:bCs/>
          <w:sz w:val="30"/>
          <w:szCs w:val="30"/>
        </w:rPr>
        <w:t>□转换机构</w:t>
      </w:r>
      <w:r w:rsidRPr="000E13BF">
        <w:rPr>
          <w:rFonts w:hint="eastAsia"/>
          <w:bCs/>
          <w:sz w:val="30"/>
          <w:szCs w:val="30"/>
        </w:rPr>
        <w:t xml:space="preserve"> </w:t>
      </w:r>
      <w:r w:rsidRPr="000E13BF">
        <w:rPr>
          <w:bCs/>
          <w:sz w:val="30"/>
          <w:szCs w:val="30"/>
        </w:rPr>
        <w:t>Transfer of Certification</w:t>
      </w:r>
    </w:p>
    <w:p w:rsidR="000E215F" w:rsidRDefault="000E215F" w:rsidP="000E215F">
      <w:pPr>
        <w:spacing w:beforeLines="50" w:before="156" w:line="360" w:lineRule="auto"/>
        <w:ind w:firstLineChars="800" w:firstLine="2400"/>
        <w:rPr>
          <w:bCs/>
          <w:sz w:val="30"/>
          <w:szCs w:val="30"/>
        </w:rPr>
      </w:pPr>
      <w:r w:rsidRPr="000E13BF">
        <w:rPr>
          <w:rFonts w:hint="eastAsia"/>
          <w:bCs/>
          <w:sz w:val="30"/>
          <w:szCs w:val="30"/>
        </w:rPr>
        <w:t>□其他</w:t>
      </w:r>
      <w:r w:rsidRPr="000E13BF">
        <w:rPr>
          <w:rFonts w:hint="eastAsia"/>
          <w:bCs/>
          <w:sz w:val="30"/>
          <w:szCs w:val="30"/>
        </w:rPr>
        <w:t xml:space="preserve"> </w:t>
      </w:r>
      <w:r w:rsidRPr="000E13BF">
        <w:rPr>
          <w:bCs/>
          <w:sz w:val="30"/>
          <w:szCs w:val="30"/>
        </w:rPr>
        <w:t>Other</w:t>
      </w:r>
    </w:p>
    <w:p w:rsidR="000E215F" w:rsidRPr="000E13BF" w:rsidRDefault="000E215F" w:rsidP="000E215F">
      <w:pPr>
        <w:spacing w:beforeLines="50" w:before="156"/>
        <w:ind w:firstLineChars="200" w:firstLine="600"/>
        <w:rPr>
          <w:bCs/>
          <w:sz w:val="20"/>
          <w:szCs w:val="20"/>
          <w:u w:val="single"/>
        </w:rPr>
      </w:pPr>
      <w:r w:rsidRPr="000E13BF">
        <w:rPr>
          <w:bCs/>
          <w:sz w:val="30"/>
          <w:szCs w:val="30"/>
        </w:rPr>
        <w:t>甲方（委托方）</w:t>
      </w:r>
      <w:r w:rsidRPr="000E13BF">
        <w:rPr>
          <w:bCs/>
          <w:sz w:val="30"/>
          <w:szCs w:val="30"/>
        </w:rPr>
        <w:t>:</w:t>
      </w:r>
      <w:r w:rsidRPr="000E13BF">
        <w:rPr>
          <w:bCs/>
          <w:sz w:val="20"/>
          <w:szCs w:val="20"/>
          <w:u w:val="single"/>
        </w:rPr>
        <w:t xml:space="preserve">                               </w:t>
      </w:r>
      <w:r w:rsidRPr="000E13BF">
        <w:rPr>
          <w:rFonts w:hint="eastAsia"/>
          <w:bCs/>
          <w:sz w:val="20"/>
          <w:szCs w:val="20"/>
          <w:u w:val="single"/>
        </w:rPr>
        <w:t xml:space="preserve">             </w:t>
      </w:r>
      <w:r w:rsidRPr="000E13BF">
        <w:rPr>
          <w:bCs/>
          <w:sz w:val="30"/>
          <w:szCs w:val="30"/>
        </w:rPr>
        <w:t xml:space="preserve">     </w:t>
      </w:r>
    </w:p>
    <w:p w:rsidR="000E215F" w:rsidRPr="000E13BF" w:rsidRDefault="000E215F" w:rsidP="000E215F">
      <w:pPr>
        <w:rPr>
          <w:bCs/>
          <w:sz w:val="30"/>
          <w:szCs w:val="30"/>
        </w:rPr>
      </w:pPr>
      <w:r w:rsidRPr="000E13BF">
        <w:rPr>
          <w:bCs/>
          <w:sz w:val="30"/>
          <w:szCs w:val="30"/>
        </w:rPr>
        <w:t xml:space="preserve">    Party A (client)</w:t>
      </w:r>
    </w:p>
    <w:p w:rsidR="000E215F" w:rsidRDefault="000E215F" w:rsidP="000E215F">
      <w:pPr>
        <w:ind w:firstLine="600"/>
        <w:rPr>
          <w:b/>
          <w:bCs/>
          <w:sz w:val="30"/>
          <w:szCs w:val="30"/>
          <w:u w:val="single"/>
        </w:rPr>
      </w:pPr>
      <w:r w:rsidRPr="000E13BF">
        <w:rPr>
          <w:bCs/>
          <w:sz w:val="30"/>
          <w:szCs w:val="30"/>
        </w:rPr>
        <w:t>乙方（认证方）</w:t>
      </w:r>
      <w:r w:rsidRPr="000E13BF">
        <w:rPr>
          <w:bCs/>
          <w:sz w:val="30"/>
          <w:szCs w:val="30"/>
        </w:rPr>
        <w:t>:</w:t>
      </w:r>
      <w:r w:rsidRPr="000E13BF">
        <w:rPr>
          <w:bCs/>
          <w:sz w:val="20"/>
          <w:szCs w:val="20"/>
          <w:u w:val="single"/>
        </w:rPr>
        <w:t xml:space="preserve">  </w:t>
      </w:r>
      <w:r w:rsidRPr="000E215F">
        <w:rPr>
          <w:b/>
          <w:sz w:val="30"/>
          <w:szCs w:val="30"/>
          <w:u w:val="single"/>
        </w:rPr>
        <w:t xml:space="preserve"> </w:t>
      </w:r>
      <w:r w:rsidRPr="000E215F">
        <w:rPr>
          <w:rFonts w:hint="eastAsia"/>
          <w:b/>
          <w:sz w:val="30"/>
          <w:szCs w:val="30"/>
          <w:u w:val="single"/>
        </w:rPr>
        <w:t>北京中瑞泰纳凯新认证</w:t>
      </w:r>
      <w:r w:rsidRPr="000E13BF">
        <w:rPr>
          <w:rFonts w:hint="eastAsia"/>
          <w:b/>
          <w:sz w:val="30"/>
          <w:szCs w:val="30"/>
          <w:u w:val="single"/>
        </w:rPr>
        <w:t>有限公司</w:t>
      </w:r>
      <w:r w:rsidRPr="000E13BF">
        <w:rPr>
          <w:rFonts w:hint="eastAsia"/>
          <w:bCs/>
          <w:sz w:val="20"/>
          <w:szCs w:val="20"/>
          <w:u w:val="single"/>
        </w:rPr>
        <w:t xml:space="preserve">  </w:t>
      </w:r>
      <w:r w:rsidRPr="000E13BF">
        <w:rPr>
          <w:bCs/>
          <w:sz w:val="20"/>
          <w:szCs w:val="20"/>
          <w:u w:val="single"/>
        </w:rPr>
        <w:t xml:space="preserve">  </w:t>
      </w:r>
    </w:p>
    <w:p w:rsidR="00166760" w:rsidRDefault="000E215F" w:rsidP="00166760">
      <w:pPr>
        <w:ind w:firstLine="600"/>
        <w:jc w:val="left"/>
        <w:rPr>
          <w:b/>
          <w:bCs/>
          <w:sz w:val="30"/>
          <w:szCs w:val="30"/>
        </w:rPr>
      </w:pPr>
      <w:r w:rsidRPr="000E13BF">
        <w:rPr>
          <w:sz w:val="30"/>
          <w:szCs w:val="30"/>
        </w:rPr>
        <w:t>Party B (certifying party):</w:t>
      </w:r>
      <w:r w:rsidRPr="000E13BF">
        <w:rPr>
          <w:b/>
          <w:bCs/>
          <w:sz w:val="30"/>
          <w:szCs w:val="30"/>
        </w:rPr>
        <w:t xml:space="preserve"> </w:t>
      </w:r>
    </w:p>
    <w:p w:rsidR="000E215F" w:rsidRPr="000E215F" w:rsidRDefault="000E215F" w:rsidP="00166760">
      <w:pPr>
        <w:ind w:firstLine="600"/>
        <w:jc w:val="left"/>
        <w:rPr>
          <w:rFonts w:hint="eastAsia"/>
          <w:b/>
          <w:bCs/>
          <w:sz w:val="30"/>
          <w:szCs w:val="30"/>
          <w:u w:val="single"/>
        </w:rPr>
      </w:pPr>
      <w:r w:rsidRPr="000E215F">
        <w:rPr>
          <w:rFonts w:hint="eastAsia"/>
          <w:b/>
          <w:bCs/>
          <w:sz w:val="30"/>
          <w:szCs w:val="30"/>
        </w:rPr>
        <w:t xml:space="preserve">Beijing </w:t>
      </w:r>
      <w:proofErr w:type="spellStart"/>
      <w:r w:rsidRPr="000E215F">
        <w:rPr>
          <w:rFonts w:hint="eastAsia"/>
          <w:b/>
          <w:bCs/>
          <w:sz w:val="30"/>
          <w:szCs w:val="30"/>
        </w:rPr>
        <w:t>Cotecna</w:t>
      </w:r>
      <w:proofErr w:type="spellEnd"/>
      <w:r w:rsidRPr="000E215F">
        <w:rPr>
          <w:rFonts w:hint="eastAsia"/>
          <w:b/>
          <w:bCs/>
          <w:sz w:val="30"/>
          <w:szCs w:val="30"/>
        </w:rPr>
        <w:t xml:space="preserve"> </w:t>
      </w:r>
      <w:proofErr w:type="spellStart"/>
      <w:r w:rsidRPr="000E215F">
        <w:rPr>
          <w:rFonts w:hint="eastAsia"/>
          <w:b/>
          <w:bCs/>
          <w:sz w:val="30"/>
          <w:szCs w:val="30"/>
        </w:rPr>
        <w:t>Kaixin</w:t>
      </w:r>
      <w:proofErr w:type="spellEnd"/>
      <w:r w:rsidRPr="000E215F">
        <w:rPr>
          <w:rFonts w:hint="eastAsia"/>
          <w:b/>
          <w:bCs/>
          <w:sz w:val="30"/>
          <w:szCs w:val="30"/>
        </w:rPr>
        <w:t xml:space="preserve"> Certification </w:t>
      </w:r>
      <w:r w:rsidRPr="000E13BF">
        <w:rPr>
          <w:b/>
          <w:bCs/>
          <w:sz w:val="30"/>
          <w:szCs w:val="30"/>
        </w:rPr>
        <w:t>Co., Ltd.</w:t>
      </w:r>
    </w:p>
    <w:p w:rsidR="000E215F" w:rsidRDefault="000E215F" w:rsidP="000E215F">
      <w:pPr>
        <w:tabs>
          <w:tab w:val="left" w:pos="1021"/>
        </w:tabs>
      </w:pPr>
    </w:p>
    <w:p w:rsidR="00166760" w:rsidRDefault="00166760" w:rsidP="000E215F">
      <w:pPr>
        <w:tabs>
          <w:tab w:val="left" w:pos="1021"/>
        </w:tabs>
      </w:pPr>
    </w:p>
    <w:p w:rsidR="00166760" w:rsidRDefault="00166760" w:rsidP="000E215F">
      <w:pPr>
        <w:tabs>
          <w:tab w:val="left" w:pos="1021"/>
        </w:tabs>
      </w:pPr>
    </w:p>
    <w:p w:rsidR="00DF58CA" w:rsidRDefault="00DF58CA" w:rsidP="000E215F">
      <w:pPr>
        <w:tabs>
          <w:tab w:val="left" w:pos="1021"/>
        </w:tabs>
        <w:rPr>
          <w:rFonts w:hint="eastAsia"/>
        </w:rPr>
      </w:pPr>
    </w:p>
    <w:p w:rsidR="00166760" w:rsidRDefault="00166760" w:rsidP="000E215F">
      <w:pPr>
        <w:tabs>
          <w:tab w:val="left" w:pos="1021"/>
        </w:tabs>
        <w:rPr>
          <w:rFonts w:hint="eastAsia"/>
        </w:rPr>
      </w:pPr>
    </w:p>
    <w:p w:rsidR="00166760" w:rsidRDefault="00166760" w:rsidP="000E215F">
      <w:pPr>
        <w:tabs>
          <w:tab w:val="left" w:pos="1021"/>
        </w:tabs>
        <w:rPr>
          <w:rFonts w:hint="eastAsia"/>
        </w:rPr>
      </w:pPr>
    </w:p>
    <w:p w:rsidR="000E215F" w:rsidRPr="000E215F" w:rsidRDefault="000E215F" w:rsidP="00DF58CA">
      <w:pPr>
        <w:spacing w:line="276" w:lineRule="auto"/>
        <w:ind w:firstLineChars="200" w:firstLine="420"/>
        <w:jc w:val="left"/>
        <w:rPr>
          <w:bCs/>
          <w:szCs w:val="21"/>
        </w:rPr>
      </w:pPr>
      <w:r w:rsidRPr="000E215F">
        <w:rPr>
          <w:bCs/>
          <w:szCs w:val="21"/>
        </w:rPr>
        <w:lastRenderedPageBreak/>
        <w:t>依据《中华人民共和国合同法》及相关法律法规之规定，合同双方就以下管理体系认证项目协商一致</w:t>
      </w:r>
      <w:r w:rsidRPr="000E215F">
        <w:rPr>
          <w:bCs/>
          <w:szCs w:val="21"/>
        </w:rPr>
        <w:t>,</w:t>
      </w:r>
      <w:r w:rsidRPr="000E215F">
        <w:rPr>
          <w:bCs/>
          <w:szCs w:val="21"/>
        </w:rPr>
        <w:t>签订本合同并严肃履行。</w:t>
      </w:r>
    </w:p>
    <w:p w:rsidR="000E215F" w:rsidRDefault="000E215F" w:rsidP="00DF58CA">
      <w:pPr>
        <w:tabs>
          <w:tab w:val="left" w:pos="1021"/>
        </w:tabs>
        <w:jc w:val="left"/>
        <w:rPr>
          <w:bCs/>
          <w:szCs w:val="21"/>
        </w:rPr>
      </w:pPr>
      <w:r w:rsidRPr="000E215F">
        <w:rPr>
          <w:bCs/>
          <w:szCs w:val="21"/>
        </w:rPr>
        <w:t xml:space="preserve">In accordance with the </w:t>
      </w:r>
      <w:r w:rsidRPr="000E215F">
        <w:rPr>
          <w:rFonts w:ascii="Helvetica" w:hAnsi="Helvetica"/>
          <w:spacing w:val="4"/>
          <w:szCs w:val="21"/>
          <w:shd w:val="clear" w:color="auto" w:fill="FFFFFF"/>
        </w:rPr>
        <w:t>'</w:t>
      </w:r>
      <w:r w:rsidRPr="000E215F">
        <w:rPr>
          <w:bCs/>
          <w:szCs w:val="21"/>
        </w:rPr>
        <w:t xml:space="preserve"> Contract Law of the People's Republic of China</w:t>
      </w:r>
      <w:r w:rsidRPr="000E215F">
        <w:rPr>
          <w:rFonts w:ascii="Helvetica" w:hAnsi="Helvetica"/>
          <w:spacing w:val="4"/>
          <w:szCs w:val="21"/>
          <w:shd w:val="clear" w:color="auto" w:fill="FFFFFF"/>
        </w:rPr>
        <w:t xml:space="preserve"> '</w:t>
      </w:r>
      <w:r w:rsidRPr="000E215F">
        <w:rPr>
          <w:bCs/>
          <w:szCs w:val="21"/>
        </w:rPr>
        <w:t xml:space="preserve"> and relevant laws and regulations, the two parties to the contract have agreed upon the following management system certification project, signed this contract and to performing this contract seriously</w:t>
      </w:r>
      <w:r>
        <w:rPr>
          <w:bCs/>
          <w:szCs w:val="21"/>
        </w:rPr>
        <w:t>.</w:t>
      </w:r>
    </w:p>
    <w:p w:rsidR="000E215F" w:rsidRDefault="000E215F" w:rsidP="000E215F">
      <w:pPr>
        <w:tabs>
          <w:tab w:val="left" w:pos="1021"/>
        </w:tabs>
      </w:pPr>
    </w:p>
    <w:p w:rsidR="000E215F" w:rsidRPr="000E215F" w:rsidRDefault="000E215F" w:rsidP="000E215F">
      <w:pPr>
        <w:numPr>
          <w:ilvl w:val="0"/>
          <w:numId w:val="1"/>
        </w:numPr>
        <w:spacing w:line="276" w:lineRule="auto"/>
        <w:rPr>
          <w:b/>
          <w:bCs/>
          <w:szCs w:val="21"/>
        </w:rPr>
      </w:pPr>
      <w:r w:rsidRPr="000E215F">
        <w:rPr>
          <w:b/>
          <w:bCs/>
          <w:szCs w:val="21"/>
        </w:rPr>
        <w:t>认证服务的范围和时间</w:t>
      </w:r>
      <w:r w:rsidRPr="000E215F">
        <w:rPr>
          <w:b/>
          <w:bCs/>
          <w:szCs w:val="21"/>
        </w:rPr>
        <w:t xml:space="preserve"> The scope and time of the certification service</w:t>
      </w:r>
    </w:p>
    <w:p w:rsidR="000E215F" w:rsidRPr="000E215F" w:rsidRDefault="000E215F" w:rsidP="00DF58CA">
      <w:pPr>
        <w:spacing w:line="276" w:lineRule="auto"/>
        <w:jc w:val="left"/>
        <w:rPr>
          <w:bCs/>
          <w:szCs w:val="21"/>
        </w:rPr>
      </w:pPr>
      <w:r w:rsidRPr="000E215F">
        <w:rPr>
          <w:bCs/>
          <w:szCs w:val="21"/>
        </w:rPr>
        <w:t xml:space="preserve">1. </w:t>
      </w:r>
      <w:r w:rsidRPr="000E215F">
        <w:rPr>
          <w:bCs/>
          <w:szCs w:val="21"/>
        </w:rPr>
        <w:t>认证服务项目及认可标识（在</w:t>
      </w:r>
      <w:r w:rsidRPr="000E215F">
        <w:rPr>
          <w:bCs/>
          <w:szCs w:val="21"/>
        </w:rPr>
        <w:t>□</w:t>
      </w:r>
      <w:r w:rsidRPr="000E215F">
        <w:rPr>
          <w:bCs/>
          <w:szCs w:val="21"/>
        </w:rPr>
        <w:t>内划</w:t>
      </w:r>
      <w:r w:rsidRPr="000E215F">
        <w:rPr>
          <w:bCs/>
          <w:szCs w:val="21"/>
        </w:rPr>
        <w:t>√</w:t>
      </w:r>
      <w:r w:rsidRPr="000E215F">
        <w:rPr>
          <w:bCs/>
          <w:szCs w:val="21"/>
        </w:rPr>
        <w:t>表示适用于该项）</w:t>
      </w:r>
    </w:p>
    <w:p w:rsidR="000E215F" w:rsidRPr="000E215F" w:rsidRDefault="000E215F" w:rsidP="00DF58CA">
      <w:pPr>
        <w:spacing w:line="276" w:lineRule="auto"/>
        <w:jc w:val="left"/>
        <w:rPr>
          <w:bCs/>
          <w:szCs w:val="21"/>
        </w:rPr>
      </w:pPr>
      <w:r w:rsidRPr="000E215F">
        <w:rPr>
          <w:bCs/>
          <w:szCs w:val="21"/>
        </w:rPr>
        <w:t>Certification service items and accreditation logos (marked in □ with √ indicates that this applies)</w:t>
      </w:r>
    </w:p>
    <w:tbl>
      <w:tblPr>
        <w:tblpPr w:leftFromText="180" w:rightFromText="180" w:vertAnchor="text" w:horzAnchor="margin" w:tblpXSpec="right" w:tblpY="445"/>
        <w:tblW w:w="5181"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679"/>
        <w:gridCol w:w="4394"/>
        <w:gridCol w:w="1503"/>
      </w:tblGrid>
      <w:tr w:rsidR="000E215F" w:rsidRPr="000E215F" w:rsidTr="00DF58CA">
        <w:tc>
          <w:tcPr>
            <w:tcW w:w="1562" w:type="pct"/>
            <w:vAlign w:val="center"/>
          </w:tcPr>
          <w:p w:rsidR="000E215F" w:rsidRPr="000E215F" w:rsidRDefault="000E215F" w:rsidP="000E215F">
            <w:pPr>
              <w:widowControl/>
              <w:jc w:val="left"/>
              <w:rPr>
                <w:bCs/>
                <w:szCs w:val="21"/>
              </w:rPr>
            </w:pPr>
            <w:r w:rsidRPr="000E215F">
              <w:rPr>
                <w:bCs/>
                <w:szCs w:val="21"/>
              </w:rPr>
              <w:t>认证领域</w:t>
            </w:r>
            <w:r w:rsidRPr="000E215F">
              <w:rPr>
                <w:bCs/>
                <w:szCs w:val="21"/>
              </w:rPr>
              <w:t xml:space="preserve"> </w:t>
            </w:r>
          </w:p>
          <w:p w:rsidR="000E215F" w:rsidRPr="000E215F" w:rsidRDefault="000E215F" w:rsidP="000E215F">
            <w:pPr>
              <w:widowControl/>
              <w:jc w:val="left"/>
              <w:rPr>
                <w:bCs/>
                <w:szCs w:val="21"/>
              </w:rPr>
            </w:pPr>
            <w:r w:rsidRPr="000E215F">
              <w:rPr>
                <w:bCs/>
                <w:szCs w:val="21"/>
              </w:rPr>
              <w:t>Certification field</w:t>
            </w:r>
          </w:p>
        </w:tc>
        <w:tc>
          <w:tcPr>
            <w:tcW w:w="2562" w:type="pct"/>
            <w:vAlign w:val="center"/>
          </w:tcPr>
          <w:p w:rsidR="000E215F" w:rsidRPr="000E215F" w:rsidRDefault="000E215F" w:rsidP="000E215F">
            <w:pPr>
              <w:widowControl/>
              <w:jc w:val="left"/>
              <w:rPr>
                <w:bCs/>
                <w:szCs w:val="21"/>
              </w:rPr>
            </w:pPr>
            <w:r w:rsidRPr="000E215F">
              <w:rPr>
                <w:bCs/>
                <w:szCs w:val="21"/>
              </w:rPr>
              <w:t>认证依据标准</w:t>
            </w:r>
            <w:r w:rsidRPr="000E215F">
              <w:rPr>
                <w:bCs/>
                <w:szCs w:val="21"/>
              </w:rPr>
              <w:t xml:space="preserve">  </w:t>
            </w:r>
          </w:p>
          <w:p w:rsidR="000E215F" w:rsidRPr="000E215F" w:rsidRDefault="000E215F" w:rsidP="000E215F">
            <w:pPr>
              <w:widowControl/>
              <w:jc w:val="left"/>
              <w:rPr>
                <w:bCs/>
                <w:szCs w:val="21"/>
              </w:rPr>
            </w:pPr>
            <w:r w:rsidRPr="000E215F">
              <w:rPr>
                <w:bCs/>
                <w:szCs w:val="21"/>
              </w:rPr>
              <w:t>Certification based on standards</w:t>
            </w:r>
          </w:p>
        </w:tc>
        <w:tc>
          <w:tcPr>
            <w:tcW w:w="876" w:type="pct"/>
            <w:vAlign w:val="center"/>
          </w:tcPr>
          <w:p w:rsidR="000E215F" w:rsidRPr="000E215F" w:rsidRDefault="000E215F" w:rsidP="000E215F">
            <w:pPr>
              <w:jc w:val="center"/>
              <w:rPr>
                <w:rFonts w:hAnsi="宋体"/>
                <w:bCs/>
                <w:sz w:val="20"/>
                <w:szCs w:val="20"/>
              </w:rPr>
            </w:pPr>
            <w:r w:rsidRPr="000E215F">
              <w:rPr>
                <w:rFonts w:hAnsi="宋体" w:hint="eastAsia"/>
                <w:bCs/>
                <w:sz w:val="20"/>
                <w:szCs w:val="20"/>
              </w:rPr>
              <w:t>认可标志</w:t>
            </w:r>
          </w:p>
          <w:p w:rsidR="000E215F" w:rsidRPr="000E215F" w:rsidRDefault="000E215F" w:rsidP="000E215F">
            <w:pPr>
              <w:widowControl/>
              <w:jc w:val="left"/>
              <w:rPr>
                <w:bCs/>
                <w:szCs w:val="21"/>
              </w:rPr>
            </w:pPr>
            <w:r w:rsidRPr="000E215F">
              <w:rPr>
                <w:bCs/>
                <w:sz w:val="18"/>
                <w:szCs w:val="18"/>
              </w:rPr>
              <w:t>Accredited mark</w:t>
            </w:r>
          </w:p>
        </w:tc>
      </w:tr>
      <w:tr w:rsidR="000E215F" w:rsidRPr="000E215F" w:rsidTr="00DF58CA">
        <w:trPr>
          <w:trHeight w:val="194"/>
        </w:trPr>
        <w:tc>
          <w:tcPr>
            <w:tcW w:w="1562" w:type="pct"/>
            <w:vAlign w:val="center"/>
          </w:tcPr>
          <w:p w:rsidR="000E215F" w:rsidRPr="000E215F" w:rsidRDefault="000E215F" w:rsidP="000E215F">
            <w:pPr>
              <w:widowControl/>
              <w:jc w:val="left"/>
              <w:rPr>
                <w:sz w:val="18"/>
                <w:szCs w:val="18"/>
              </w:rPr>
            </w:pPr>
            <w:r w:rsidRPr="000E215F">
              <w:rPr>
                <w:bCs/>
                <w:szCs w:val="21"/>
              </w:rPr>
              <w:t>□</w:t>
            </w:r>
            <w:r w:rsidRPr="000E215F">
              <w:rPr>
                <w:bCs/>
                <w:szCs w:val="21"/>
              </w:rPr>
              <w:t>质量管理体系</w:t>
            </w:r>
            <w:r w:rsidRPr="000E215F">
              <w:rPr>
                <w:sz w:val="18"/>
                <w:szCs w:val="18"/>
              </w:rPr>
              <w:t xml:space="preserve"> </w:t>
            </w:r>
          </w:p>
          <w:p w:rsidR="000E215F" w:rsidRPr="000E215F" w:rsidRDefault="000E215F" w:rsidP="000E215F">
            <w:pPr>
              <w:widowControl/>
              <w:jc w:val="left"/>
              <w:rPr>
                <w:bCs/>
                <w:szCs w:val="21"/>
              </w:rPr>
            </w:pPr>
            <w:r w:rsidRPr="000E215F">
              <w:rPr>
                <w:bCs/>
                <w:szCs w:val="21"/>
              </w:rPr>
              <w:t>Quality Management System</w:t>
            </w:r>
          </w:p>
        </w:tc>
        <w:tc>
          <w:tcPr>
            <w:tcW w:w="2562" w:type="pct"/>
            <w:vAlign w:val="center"/>
          </w:tcPr>
          <w:p w:rsidR="000E215F" w:rsidRPr="000E215F" w:rsidRDefault="000E215F" w:rsidP="000E215F">
            <w:pPr>
              <w:widowControl/>
              <w:jc w:val="left"/>
              <w:rPr>
                <w:bCs/>
                <w:szCs w:val="21"/>
              </w:rPr>
            </w:pPr>
            <w:r w:rsidRPr="000E215F">
              <w:rPr>
                <w:bCs/>
                <w:szCs w:val="21"/>
              </w:rPr>
              <w:t>GB/T19001-2016</w:t>
            </w:r>
            <w:r w:rsidRPr="000E215F">
              <w:rPr>
                <w:rFonts w:hint="eastAsia"/>
                <w:bCs/>
                <w:szCs w:val="21"/>
              </w:rPr>
              <w:t xml:space="preserve"> /</w:t>
            </w:r>
            <w:r w:rsidRPr="000E215F">
              <w:rPr>
                <w:bCs/>
                <w:szCs w:val="21"/>
              </w:rPr>
              <w:t>ISO 9001</w:t>
            </w:r>
            <w:r w:rsidRPr="000E215F">
              <w:rPr>
                <w:rFonts w:hint="eastAsia"/>
                <w:bCs/>
                <w:szCs w:val="21"/>
              </w:rPr>
              <w:t>:</w:t>
            </w:r>
            <w:r w:rsidRPr="000E215F">
              <w:rPr>
                <w:bCs/>
                <w:szCs w:val="21"/>
              </w:rPr>
              <w:t>2015</w:t>
            </w:r>
          </w:p>
        </w:tc>
        <w:tc>
          <w:tcPr>
            <w:tcW w:w="876" w:type="pct"/>
            <w:vAlign w:val="center"/>
          </w:tcPr>
          <w:p w:rsidR="000E215F" w:rsidRPr="000E215F" w:rsidRDefault="000E215F" w:rsidP="000E215F">
            <w:pPr>
              <w:widowControl/>
              <w:jc w:val="left"/>
              <w:rPr>
                <w:bCs/>
                <w:szCs w:val="21"/>
              </w:rPr>
            </w:pPr>
            <w:r w:rsidRPr="000E215F">
              <w:rPr>
                <w:rFonts w:ascii="宋体" w:hAnsi="宋体"/>
                <w:szCs w:val="21"/>
              </w:rPr>
              <w:t>□CNAS</w:t>
            </w:r>
            <w:r w:rsidRPr="000E215F">
              <w:rPr>
                <w:rFonts w:ascii="宋体" w:hAnsi="宋体" w:hint="eastAsia"/>
                <w:szCs w:val="21"/>
              </w:rPr>
              <w:t xml:space="preserve"> </w:t>
            </w:r>
            <w:r w:rsidRPr="000E215F">
              <w:rPr>
                <w:rFonts w:ascii="宋体" w:hAnsi="宋体"/>
                <w:szCs w:val="21"/>
              </w:rPr>
              <w:t>□</w:t>
            </w:r>
            <w:proofErr w:type="gramStart"/>
            <w:r w:rsidR="00166760">
              <w:rPr>
                <w:rFonts w:ascii="宋体" w:hAnsi="宋体"/>
                <w:szCs w:val="21"/>
              </w:rPr>
              <w:t>BCK</w:t>
            </w:r>
            <w:r w:rsidRPr="000E215F">
              <w:rPr>
                <w:rFonts w:ascii="宋体" w:hAnsi="宋体"/>
                <w:szCs w:val="21"/>
              </w:rPr>
              <w:t xml:space="preserve">  □</w:t>
            </w:r>
            <w:proofErr w:type="gramEnd"/>
            <w:r w:rsidRPr="000E215F">
              <w:rPr>
                <w:rFonts w:ascii="宋体" w:hAnsi="宋体"/>
                <w:szCs w:val="21"/>
              </w:rPr>
              <w:t>ANAB</w:t>
            </w:r>
          </w:p>
        </w:tc>
      </w:tr>
      <w:tr w:rsidR="000E215F" w:rsidRPr="000E215F" w:rsidTr="00DF58CA">
        <w:trPr>
          <w:trHeight w:val="194"/>
        </w:trPr>
        <w:tc>
          <w:tcPr>
            <w:tcW w:w="1562" w:type="pct"/>
            <w:vAlign w:val="center"/>
          </w:tcPr>
          <w:p w:rsidR="000E215F" w:rsidRPr="000E215F" w:rsidRDefault="000E215F" w:rsidP="000E215F">
            <w:pPr>
              <w:widowControl/>
              <w:jc w:val="left"/>
              <w:rPr>
                <w:bCs/>
                <w:szCs w:val="21"/>
              </w:rPr>
            </w:pPr>
            <w:r w:rsidRPr="000E215F">
              <w:rPr>
                <w:szCs w:val="21"/>
              </w:rPr>
              <w:t>□</w:t>
            </w:r>
            <w:proofErr w:type="spellStart"/>
            <w:r w:rsidRPr="000E215F">
              <w:rPr>
                <w:szCs w:val="21"/>
              </w:rPr>
              <w:t>EXCiPACT</w:t>
            </w:r>
            <w:proofErr w:type="spellEnd"/>
          </w:p>
        </w:tc>
        <w:tc>
          <w:tcPr>
            <w:tcW w:w="2562" w:type="pct"/>
            <w:vAlign w:val="center"/>
          </w:tcPr>
          <w:p w:rsidR="000E215F" w:rsidRPr="000E215F" w:rsidRDefault="000E215F" w:rsidP="000E215F">
            <w:pPr>
              <w:widowControl/>
              <w:jc w:val="left"/>
              <w:rPr>
                <w:szCs w:val="21"/>
              </w:rPr>
            </w:pPr>
            <w:r w:rsidRPr="000E215F">
              <w:rPr>
                <w:szCs w:val="21"/>
              </w:rPr>
              <w:t>针对药品辅料供应商的认证标准</w:t>
            </w:r>
          </w:p>
          <w:p w:rsidR="000E215F" w:rsidRPr="000E215F" w:rsidRDefault="000E215F" w:rsidP="000E215F">
            <w:pPr>
              <w:widowControl/>
              <w:jc w:val="left"/>
              <w:rPr>
                <w:bCs/>
                <w:szCs w:val="21"/>
              </w:rPr>
            </w:pPr>
            <w:proofErr w:type="spellStart"/>
            <w:r w:rsidRPr="000E215F">
              <w:rPr>
                <w:szCs w:val="21"/>
              </w:rPr>
              <w:t>EXCiPACT</w:t>
            </w:r>
            <w:proofErr w:type="spellEnd"/>
            <w:r w:rsidRPr="000E215F">
              <w:rPr>
                <w:szCs w:val="21"/>
              </w:rPr>
              <w:t xml:space="preserve"> Certification Standard for Pharmaceutical Excipient Suppliers</w:t>
            </w:r>
          </w:p>
        </w:tc>
        <w:tc>
          <w:tcPr>
            <w:tcW w:w="876" w:type="pct"/>
            <w:vAlign w:val="center"/>
          </w:tcPr>
          <w:p w:rsidR="000E215F" w:rsidRPr="000E215F" w:rsidRDefault="000E215F" w:rsidP="000E215F">
            <w:pPr>
              <w:rPr>
                <w:rFonts w:ascii="宋体" w:hAnsi="宋体"/>
                <w:szCs w:val="21"/>
              </w:rPr>
            </w:pPr>
            <w:r w:rsidRPr="000E215F">
              <w:rPr>
                <w:rFonts w:ascii="宋体" w:hAnsi="宋体"/>
                <w:szCs w:val="21"/>
              </w:rPr>
              <w:t xml:space="preserve">□GMP  </w:t>
            </w:r>
          </w:p>
          <w:p w:rsidR="000E215F" w:rsidRPr="000E215F" w:rsidRDefault="000E215F" w:rsidP="000E215F">
            <w:pPr>
              <w:rPr>
                <w:rFonts w:ascii="宋体" w:hAnsi="宋体"/>
                <w:szCs w:val="21"/>
              </w:rPr>
            </w:pPr>
            <w:r w:rsidRPr="000E215F">
              <w:rPr>
                <w:rFonts w:ascii="宋体" w:hAnsi="宋体"/>
                <w:szCs w:val="21"/>
              </w:rPr>
              <w:t>□GDP</w:t>
            </w:r>
          </w:p>
          <w:p w:rsidR="000E215F" w:rsidRPr="000E215F" w:rsidRDefault="000E215F" w:rsidP="000E215F">
            <w:pPr>
              <w:widowControl/>
              <w:jc w:val="left"/>
              <w:rPr>
                <w:szCs w:val="21"/>
              </w:rPr>
            </w:pPr>
            <w:r w:rsidRPr="000E215F">
              <w:rPr>
                <w:rFonts w:ascii="宋体" w:hAnsi="宋体"/>
                <w:szCs w:val="21"/>
              </w:rPr>
              <w:t>□GWP</w:t>
            </w:r>
          </w:p>
        </w:tc>
      </w:tr>
    </w:tbl>
    <w:p w:rsidR="000E215F" w:rsidRPr="000E215F" w:rsidRDefault="000E215F" w:rsidP="000E215F">
      <w:pPr>
        <w:spacing w:line="276" w:lineRule="auto"/>
        <w:rPr>
          <w:rFonts w:hint="eastAsia"/>
          <w:bCs/>
          <w:szCs w:val="21"/>
          <w:u w:val="single"/>
        </w:rPr>
      </w:pPr>
    </w:p>
    <w:p w:rsidR="000E215F" w:rsidRPr="000E215F" w:rsidRDefault="000E215F" w:rsidP="00DF58CA">
      <w:pPr>
        <w:tabs>
          <w:tab w:val="left" w:pos="862"/>
        </w:tabs>
        <w:spacing w:beforeLines="50" w:before="156"/>
        <w:jc w:val="left"/>
        <w:rPr>
          <w:rFonts w:ascii="宋体" w:hAnsi="宋体"/>
          <w:bCs/>
          <w:szCs w:val="21"/>
        </w:rPr>
      </w:pPr>
      <w:r w:rsidRPr="000E215F">
        <w:rPr>
          <w:rFonts w:ascii="宋体" w:hAnsi="宋体" w:hint="eastAsia"/>
          <w:bCs/>
          <w:szCs w:val="21"/>
        </w:rPr>
        <w:t>2. 认证范围内覆盖的场所（多场所时请附《多/临时场所清单》）：</w:t>
      </w:r>
      <w:r w:rsidRPr="000E215F">
        <w:rPr>
          <w:rFonts w:ascii="宋体" w:hAnsi="宋体"/>
          <w:szCs w:val="21"/>
        </w:rPr>
        <w:t>□</w:t>
      </w:r>
      <w:r w:rsidRPr="000E215F">
        <w:rPr>
          <w:rFonts w:ascii="宋体" w:hAnsi="宋体" w:hint="eastAsia"/>
          <w:bCs/>
          <w:szCs w:val="21"/>
        </w:rPr>
        <w:t xml:space="preserve">单一场所  </w:t>
      </w:r>
      <w:r w:rsidRPr="000E215F">
        <w:rPr>
          <w:rFonts w:ascii="宋体" w:hAnsi="宋体"/>
          <w:szCs w:val="21"/>
        </w:rPr>
        <w:t>□</w:t>
      </w:r>
      <w:r w:rsidRPr="000E215F">
        <w:rPr>
          <w:rFonts w:ascii="宋体" w:hAnsi="宋体" w:hint="eastAsia"/>
          <w:bCs/>
          <w:szCs w:val="21"/>
        </w:rPr>
        <w:t>多场所</w:t>
      </w:r>
    </w:p>
    <w:p w:rsidR="000E215F" w:rsidRPr="000E215F" w:rsidRDefault="000E215F" w:rsidP="00DF58CA">
      <w:pPr>
        <w:spacing w:line="360" w:lineRule="exact"/>
        <w:jc w:val="left"/>
        <w:rPr>
          <w:bCs/>
          <w:sz w:val="20"/>
          <w:szCs w:val="20"/>
        </w:rPr>
      </w:pPr>
      <w:r w:rsidRPr="000E215F">
        <w:rPr>
          <w:rFonts w:hint="eastAsia"/>
          <w:bCs/>
          <w:szCs w:val="21"/>
        </w:rPr>
        <w:t xml:space="preserve">Site covered by the scope of certification (please include </w:t>
      </w:r>
      <w:r w:rsidRPr="000E215F">
        <w:rPr>
          <w:bCs/>
          <w:szCs w:val="21"/>
        </w:rPr>
        <w:t>multiple</w:t>
      </w:r>
      <w:r w:rsidRPr="000E215F">
        <w:rPr>
          <w:rFonts w:hint="eastAsia"/>
          <w:bCs/>
          <w:szCs w:val="21"/>
        </w:rPr>
        <w:t>/temporary</w:t>
      </w:r>
      <w:r w:rsidRPr="000E215F">
        <w:rPr>
          <w:bCs/>
          <w:szCs w:val="21"/>
        </w:rPr>
        <w:t xml:space="preserve"> site</w:t>
      </w:r>
      <w:r w:rsidRPr="000E215F">
        <w:rPr>
          <w:rFonts w:hint="eastAsia"/>
          <w:bCs/>
          <w:szCs w:val="21"/>
        </w:rPr>
        <w:t xml:space="preserve"> list when there are multiple/temporary site): </w:t>
      </w:r>
      <w:r w:rsidRPr="000E215F">
        <w:rPr>
          <w:rFonts w:hint="eastAsia"/>
          <w:bCs/>
          <w:szCs w:val="21"/>
        </w:rPr>
        <w:t>□</w:t>
      </w:r>
      <w:r w:rsidRPr="000E215F">
        <w:rPr>
          <w:rFonts w:hint="eastAsia"/>
          <w:bCs/>
          <w:szCs w:val="21"/>
        </w:rPr>
        <w:t xml:space="preserve"> single site </w:t>
      </w:r>
      <w:r w:rsidRPr="000E215F">
        <w:rPr>
          <w:rFonts w:hint="eastAsia"/>
          <w:bCs/>
          <w:szCs w:val="21"/>
        </w:rPr>
        <w:t>□</w:t>
      </w:r>
      <w:r w:rsidRPr="000E215F">
        <w:rPr>
          <w:rFonts w:hint="eastAsia"/>
          <w:bCs/>
          <w:szCs w:val="21"/>
        </w:rPr>
        <w:t xml:space="preserve"> multiple site</w:t>
      </w:r>
    </w:p>
    <w:p w:rsidR="000E215F" w:rsidRPr="000E215F" w:rsidRDefault="000E215F" w:rsidP="00DF58CA">
      <w:pPr>
        <w:ind w:firstLineChars="200" w:firstLine="420"/>
        <w:jc w:val="left"/>
        <w:rPr>
          <w:rFonts w:ascii="宋体" w:hAnsi="宋体"/>
          <w:bCs/>
          <w:szCs w:val="21"/>
        </w:rPr>
      </w:pPr>
      <w:r w:rsidRPr="000E215F">
        <w:rPr>
          <w:rFonts w:ascii="宋体" w:hAnsi="宋体"/>
          <w:bCs/>
          <w:szCs w:val="21"/>
        </w:rPr>
        <w:t>Name Contact Person</w:t>
      </w:r>
    </w:p>
    <w:p w:rsidR="000E215F" w:rsidRPr="000E215F" w:rsidRDefault="000E215F" w:rsidP="00DF58CA">
      <w:pPr>
        <w:ind w:firstLineChars="200" w:firstLine="420"/>
        <w:jc w:val="left"/>
        <w:rPr>
          <w:rFonts w:ascii="宋体" w:hAnsi="宋体"/>
          <w:bCs/>
          <w:szCs w:val="21"/>
        </w:rPr>
      </w:pPr>
      <w:r w:rsidRPr="000E215F">
        <w:rPr>
          <w:rFonts w:ascii="宋体" w:hAnsi="宋体"/>
          <w:bCs/>
          <w:szCs w:val="21"/>
        </w:rPr>
        <w:t>Phone &amp; email address of contact person</w:t>
      </w:r>
    </w:p>
    <w:p w:rsidR="000E215F" w:rsidRPr="000E215F" w:rsidRDefault="000E215F" w:rsidP="00DF58CA">
      <w:pPr>
        <w:ind w:firstLineChars="200" w:firstLine="420"/>
        <w:jc w:val="left"/>
        <w:rPr>
          <w:rFonts w:ascii="宋体" w:hAnsi="宋体"/>
          <w:bCs/>
          <w:szCs w:val="21"/>
          <w:u w:val="single"/>
        </w:rPr>
      </w:pPr>
      <w:r w:rsidRPr="000E215F">
        <w:rPr>
          <w:rFonts w:ascii="宋体" w:hAnsi="宋体" w:hint="eastAsia"/>
          <w:bCs/>
          <w:szCs w:val="21"/>
        </w:rPr>
        <w:t>注册地址</w:t>
      </w:r>
      <w:r w:rsidRPr="000E215F">
        <w:rPr>
          <w:bCs/>
          <w:szCs w:val="21"/>
        </w:rPr>
        <w:t>Registered address</w:t>
      </w:r>
      <w:r w:rsidRPr="000E215F">
        <w:rPr>
          <w:rFonts w:ascii="宋体" w:hAnsi="宋体" w:hint="eastAsia"/>
          <w:bCs/>
          <w:szCs w:val="21"/>
          <w:u w:val="single"/>
        </w:rPr>
        <w:t xml:space="preserve">                                                                                      </w:t>
      </w:r>
    </w:p>
    <w:p w:rsidR="000E215F" w:rsidRPr="000E215F" w:rsidRDefault="000E215F" w:rsidP="00DF58CA">
      <w:pPr>
        <w:ind w:firstLineChars="200" w:firstLine="420"/>
        <w:jc w:val="left"/>
        <w:rPr>
          <w:rFonts w:ascii="宋体" w:hAnsi="宋体"/>
          <w:bCs/>
          <w:szCs w:val="21"/>
          <w:u w:val="single"/>
        </w:rPr>
      </w:pPr>
      <w:r w:rsidRPr="000E215F">
        <w:rPr>
          <w:rFonts w:ascii="宋体" w:hAnsi="宋体" w:hint="eastAsia"/>
          <w:bCs/>
          <w:szCs w:val="21"/>
        </w:rPr>
        <w:t>生产/经营地址</w:t>
      </w:r>
      <w:r w:rsidRPr="000E215F">
        <w:rPr>
          <w:bCs/>
          <w:szCs w:val="21"/>
        </w:rPr>
        <w:t>Production/operation address</w:t>
      </w:r>
      <w:r w:rsidRPr="000E215F">
        <w:rPr>
          <w:rFonts w:ascii="宋体" w:hAnsi="宋体" w:hint="eastAsia"/>
          <w:bCs/>
          <w:szCs w:val="21"/>
          <w:u w:val="single"/>
        </w:rPr>
        <w:t xml:space="preserve">                                                                                               </w:t>
      </w:r>
    </w:p>
    <w:p w:rsidR="000E215F" w:rsidRPr="000E215F" w:rsidRDefault="000E215F" w:rsidP="00DF58CA">
      <w:pPr>
        <w:ind w:left="442"/>
        <w:jc w:val="left"/>
        <w:rPr>
          <w:rFonts w:ascii="宋体" w:hAnsi="宋体"/>
          <w:bCs/>
          <w:szCs w:val="21"/>
          <w:u w:val="single"/>
        </w:rPr>
      </w:pPr>
      <w:r w:rsidRPr="000E215F">
        <w:rPr>
          <w:rFonts w:ascii="宋体" w:hAnsi="宋体" w:hint="eastAsia"/>
          <w:bCs/>
          <w:szCs w:val="21"/>
          <w:u w:val="single"/>
        </w:rPr>
        <w:t xml:space="preserve">                                                                                              </w:t>
      </w:r>
      <w:r w:rsidRPr="000E215F">
        <w:rPr>
          <w:rFonts w:ascii="宋体" w:hAnsi="宋体" w:hint="eastAsia"/>
          <w:bCs/>
          <w:szCs w:val="21"/>
        </w:rPr>
        <w:t xml:space="preserve">                                                                                           </w:t>
      </w:r>
    </w:p>
    <w:p w:rsidR="000E215F" w:rsidRPr="000E215F" w:rsidRDefault="000E215F" w:rsidP="00DF58CA">
      <w:pPr>
        <w:tabs>
          <w:tab w:val="left" w:pos="862"/>
        </w:tabs>
        <w:jc w:val="left"/>
        <w:rPr>
          <w:rFonts w:ascii="宋体" w:hAnsi="宋体"/>
          <w:bCs/>
          <w:szCs w:val="21"/>
        </w:rPr>
      </w:pPr>
      <w:r w:rsidRPr="000E215F">
        <w:rPr>
          <w:rFonts w:ascii="宋体" w:hAnsi="宋体" w:hint="eastAsia"/>
          <w:bCs/>
          <w:szCs w:val="21"/>
        </w:rPr>
        <w:t xml:space="preserve">3. </w:t>
      </w:r>
      <w:r w:rsidRPr="000E215F">
        <w:rPr>
          <w:rFonts w:ascii="宋体" w:hAnsi="宋体"/>
          <w:bCs/>
          <w:szCs w:val="21"/>
        </w:rPr>
        <w:t>经双方商定本合同所覆盖的拟认证范围为（分体系描述）：</w:t>
      </w:r>
    </w:p>
    <w:p w:rsidR="000E215F" w:rsidRPr="000E215F" w:rsidRDefault="000E215F" w:rsidP="00DF58CA">
      <w:pPr>
        <w:spacing w:line="360" w:lineRule="exact"/>
        <w:jc w:val="left"/>
        <w:rPr>
          <w:bCs/>
          <w:szCs w:val="21"/>
        </w:rPr>
      </w:pPr>
      <w:r w:rsidRPr="000E215F">
        <w:rPr>
          <w:bCs/>
          <w:szCs w:val="21"/>
        </w:rPr>
        <w:t>The scope of the proposed certification covered by this contract is agreed by both parties (subsystem description)</w:t>
      </w:r>
    </w:p>
    <w:p w:rsidR="000E215F" w:rsidRPr="000E215F" w:rsidRDefault="000E215F" w:rsidP="000E215F">
      <w:pPr>
        <w:ind w:left="442"/>
        <w:rPr>
          <w:rFonts w:ascii="宋体" w:hAnsi="宋体"/>
          <w:bCs/>
          <w:szCs w:val="21"/>
          <w:u w:val="single"/>
        </w:rPr>
      </w:pPr>
      <w:r w:rsidRPr="000E215F">
        <w:rPr>
          <w:rFonts w:ascii="宋体" w:hAnsi="宋体" w:hint="eastAsia"/>
          <w:bCs/>
          <w:szCs w:val="21"/>
          <w:u w:val="single"/>
        </w:rPr>
        <w:t xml:space="preserve">                                                                                          </w:t>
      </w:r>
    </w:p>
    <w:p w:rsidR="000E215F" w:rsidRPr="000E215F" w:rsidRDefault="000E215F" w:rsidP="000E215F">
      <w:pPr>
        <w:ind w:left="442"/>
        <w:rPr>
          <w:rFonts w:ascii="宋体" w:hAnsi="宋体"/>
          <w:bCs/>
          <w:szCs w:val="21"/>
          <w:u w:val="single"/>
        </w:rPr>
      </w:pPr>
      <w:r w:rsidRPr="000E215F">
        <w:rPr>
          <w:rFonts w:ascii="宋体" w:hAnsi="宋体" w:hint="eastAsia"/>
          <w:bCs/>
          <w:szCs w:val="21"/>
          <w:u w:val="single"/>
        </w:rPr>
        <w:t xml:space="preserve">                                                                                          </w:t>
      </w:r>
    </w:p>
    <w:p w:rsidR="000E215F" w:rsidRPr="000E215F" w:rsidRDefault="000E215F" w:rsidP="000E215F">
      <w:pPr>
        <w:ind w:left="442"/>
        <w:rPr>
          <w:rFonts w:ascii="宋体" w:hAnsi="宋体"/>
          <w:bCs/>
          <w:szCs w:val="21"/>
          <w:u w:val="single"/>
        </w:rPr>
      </w:pPr>
      <w:r w:rsidRPr="000E215F">
        <w:rPr>
          <w:rFonts w:ascii="宋体" w:hAnsi="宋体" w:hint="eastAsia"/>
          <w:bCs/>
          <w:szCs w:val="21"/>
          <w:u w:val="single"/>
        </w:rPr>
        <w:t xml:space="preserve">                                                                                          </w:t>
      </w:r>
    </w:p>
    <w:p w:rsidR="000E215F" w:rsidRPr="000E215F" w:rsidRDefault="000E215F" w:rsidP="000E215F">
      <w:pPr>
        <w:tabs>
          <w:tab w:val="left" w:pos="862"/>
        </w:tabs>
        <w:spacing w:line="276" w:lineRule="auto"/>
        <w:rPr>
          <w:bCs/>
          <w:szCs w:val="21"/>
        </w:rPr>
      </w:pPr>
      <w:r w:rsidRPr="000E215F">
        <w:rPr>
          <w:rFonts w:hint="eastAsia"/>
          <w:bCs/>
          <w:szCs w:val="21"/>
        </w:rPr>
        <w:t>4</w:t>
      </w:r>
      <w:r w:rsidRPr="000E215F">
        <w:rPr>
          <w:bCs/>
          <w:szCs w:val="21"/>
        </w:rPr>
        <w:t xml:space="preserve">. </w:t>
      </w:r>
      <w:proofErr w:type="spellStart"/>
      <w:r w:rsidRPr="000E215F">
        <w:rPr>
          <w:bCs/>
          <w:szCs w:val="21"/>
        </w:rPr>
        <w:t>EXCiPACT</w:t>
      </w:r>
      <w:proofErr w:type="spellEnd"/>
      <w:r w:rsidRPr="000E215F">
        <w:rPr>
          <w:bCs/>
          <w:szCs w:val="21"/>
        </w:rPr>
        <w:t xml:space="preserve"> - 3</w:t>
      </w:r>
      <w:r w:rsidRPr="000E215F">
        <w:rPr>
          <w:bCs/>
          <w:szCs w:val="21"/>
        </w:rPr>
        <w:t>年审计计划和</w:t>
      </w:r>
      <w:r w:rsidRPr="000E215F">
        <w:rPr>
          <w:rFonts w:hint="eastAsia"/>
          <w:bCs/>
          <w:szCs w:val="21"/>
        </w:rPr>
        <w:t>预估</w:t>
      </w:r>
      <w:r w:rsidRPr="000E215F">
        <w:rPr>
          <w:bCs/>
          <w:szCs w:val="21"/>
        </w:rPr>
        <w:t>审计</w:t>
      </w:r>
      <w:r w:rsidRPr="000E215F">
        <w:rPr>
          <w:rFonts w:hint="eastAsia"/>
          <w:bCs/>
          <w:szCs w:val="21"/>
        </w:rPr>
        <w:t>时长</w:t>
      </w:r>
    </w:p>
    <w:p w:rsidR="000E215F" w:rsidRPr="000E215F" w:rsidRDefault="000E215F" w:rsidP="000E215F">
      <w:pPr>
        <w:tabs>
          <w:tab w:val="left" w:pos="862"/>
        </w:tabs>
        <w:spacing w:line="276" w:lineRule="auto"/>
        <w:ind w:firstLineChars="100" w:firstLine="210"/>
        <w:rPr>
          <w:bCs/>
          <w:szCs w:val="21"/>
        </w:rPr>
      </w:pPr>
      <w:proofErr w:type="spellStart"/>
      <w:r w:rsidRPr="000E215F">
        <w:rPr>
          <w:bCs/>
          <w:szCs w:val="21"/>
        </w:rPr>
        <w:t>EXCiPACT</w:t>
      </w:r>
      <w:proofErr w:type="spellEnd"/>
      <w:r w:rsidRPr="000E215F">
        <w:rPr>
          <w:bCs/>
          <w:szCs w:val="21"/>
        </w:rPr>
        <w:t xml:space="preserve"> - 3 years Audit Program &amp; Estimated Audit Duration</w:t>
      </w:r>
    </w:p>
    <w:p w:rsidR="000E215F" w:rsidRPr="000E215F" w:rsidRDefault="000E215F" w:rsidP="000E215F">
      <w:pPr>
        <w:spacing w:line="276" w:lineRule="auto"/>
        <w:ind w:left="442"/>
        <w:rPr>
          <w:bCs/>
          <w:szCs w:val="21"/>
          <w:u w:val="single"/>
        </w:rPr>
      </w:pPr>
      <w:r w:rsidRPr="000E215F">
        <w:rPr>
          <w:bCs/>
          <w:szCs w:val="21"/>
          <w:u w:val="single"/>
        </w:rPr>
        <w:t xml:space="preserve">                                                                                          </w:t>
      </w:r>
    </w:p>
    <w:p w:rsidR="000E215F" w:rsidRPr="000E215F" w:rsidRDefault="000E215F" w:rsidP="000E215F">
      <w:pPr>
        <w:spacing w:line="276" w:lineRule="auto"/>
        <w:ind w:left="442"/>
        <w:rPr>
          <w:bCs/>
          <w:szCs w:val="21"/>
          <w:u w:val="single"/>
        </w:rPr>
      </w:pPr>
      <w:r w:rsidRPr="000E215F">
        <w:rPr>
          <w:bCs/>
          <w:szCs w:val="21"/>
          <w:u w:val="single"/>
        </w:rPr>
        <w:t xml:space="preserve">                                                                                          </w:t>
      </w:r>
    </w:p>
    <w:p w:rsidR="000E215F" w:rsidRPr="000E215F" w:rsidRDefault="000E215F" w:rsidP="000E215F">
      <w:pPr>
        <w:spacing w:line="276" w:lineRule="auto"/>
        <w:ind w:left="442"/>
        <w:rPr>
          <w:bCs/>
          <w:szCs w:val="21"/>
          <w:u w:val="single"/>
        </w:rPr>
      </w:pPr>
      <w:r w:rsidRPr="000E215F">
        <w:rPr>
          <w:bCs/>
          <w:szCs w:val="21"/>
          <w:u w:val="single"/>
        </w:rPr>
        <w:t xml:space="preserve">                                                                                          </w:t>
      </w:r>
    </w:p>
    <w:p w:rsidR="000E215F" w:rsidRPr="000E215F" w:rsidRDefault="000E215F" w:rsidP="000E215F">
      <w:pPr>
        <w:tabs>
          <w:tab w:val="left" w:pos="862"/>
        </w:tabs>
        <w:spacing w:line="276" w:lineRule="auto"/>
        <w:rPr>
          <w:bCs/>
          <w:szCs w:val="21"/>
        </w:rPr>
      </w:pPr>
      <w:r w:rsidRPr="000E215F">
        <w:rPr>
          <w:rFonts w:hint="eastAsia"/>
          <w:bCs/>
          <w:szCs w:val="21"/>
        </w:rPr>
        <w:t>5</w:t>
      </w:r>
      <w:r w:rsidRPr="000E215F">
        <w:rPr>
          <w:bCs/>
          <w:szCs w:val="21"/>
        </w:rPr>
        <w:t xml:space="preserve">. </w:t>
      </w:r>
      <w:proofErr w:type="spellStart"/>
      <w:r w:rsidRPr="000E215F">
        <w:rPr>
          <w:bCs/>
          <w:szCs w:val="21"/>
        </w:rPr>
        <w:t>EXCiPACT</w:t>
      </w:r>
      <w:proofErr w:type="spellEnd"/>
      <w:r w:rsidRPr="000E215F">
        <w:rPr>
          <w:bCs/>
          <w:szCs w:val="21"/>
        </w:rPr>
        <w:t xml:space="preserve"> - </w:t>
      </w:r>
      <w:r w:rsidRPr="000E215F">
        <w:rPr>
          <w:rFonts w:hint="eastAsia"/>
          <w:bCs/>
          <w:szCs w:val="21"/>
        </w:rPr>
        <w:t>附加信息</w:t>
      </w:r>
    </w:p>
    <w:p w:rsidR="000E215F" w:rsidRDefault="000E215F" w:rsidP="000E215F">
      <w:pPr>
        <w:tabs>
          <w:tab w:val="left" w:pos="862"/>
        </w:tabs>
        <w:spacing w:line="276" w:lineRule="auto"/>
        <w:ind w:firstLineChars="100" w:firstLine="210"/>
        <w:rPr>
          <w:bCs/>
          <w:szCs w:val="21"/>
        </w:rPr>
      </w:pPr>
      <w:proofErr w:type="spellStart"/>
      <w:r w:rsidRPr="000E215F">
        <w:rPr>
          <w:bCs/>
          <w:szCs w:val="21"/>
        </w:rPr>
        <w:t>EXCiPACT</w:t>
      </w:r>
      <w:proofErr w:type="spellEnd"/>
      <w:r w:rsidRPr="000E215F">
        <w:rPr>
          <w:bCs/>
          <w:szCs w:val="21"/>
        </w:rPr>
        <w:t xml:space="preserve"> – Additional information</w:t>
      </w:r>
    </w:p>
    <w:p w:rsidR="00166760" w:rsidRPr="000E215F" w:rsidRDefault="00166760" w:rsidP="000E215F">
      <w:pPr>
        <w:tabs>
          <w:tab w:val="left" w:pos="862"/>
        </w:tabs>
        <w:spacing w:line="276" w:lineRule="auto"/>
        <w:ind w:firstLineChars="100" w:firstLine="210"/>
        <w:rPr>
          <w:rFonts w:hint="eastAsia"/>
          <w:bCs/>
          <w:szCs w:val="21"/>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9"/>
        <w:gridCol w:w="3941"/>
      </w:tblGrid>
      <w:tr w:rsidR="00CE6561" w:rsidRPr="000E13BF" w:rsidTr="00303CF5">
        <w:tc>
          <w:tcPr>
            <w:tcW w:w="9890" w:type="dxa"/>
            <w:gridSpan w:val="2"/>
          </w:tcPr>
          <w:p w:rsidR="00CE6561" w:rsidRPr="000E13BF" w:rsidRDefault="00CE6561" w:rsidP="00303CF5">
            <w:pPr>
              <w:spacing w:line="276" w:lineRule="auto"/>
            </w:pPr>
            <w:r w:rsidRPr="000E13BF">
              <w:t>Product category defined</w:t>
            </w:r>
            <w:r w:rsidRPr="000E13BF">
              <w:rPr>
                <w:rFonts w:hint="eastAsia"/>
              </w:rPr>
              <w:t>产品类别定义</w:t>
            </w:r>
            <w:r w:rsidRPr="000E13BF">
              <w:t xml:space="preserve">: </w:t>
            </w:r>
            <w:r w:rsidRPr="000E13BF">
              <w:tab/>
            </w:r>
          </w:p>
        </w:tc>
      </w:tr>
      <w:tr w:rsidR="00CE6561" w:rsidRPr="000E13BF" w:rsidTr="00303CF5">
        <w:tc>
          <w:tcPr>
            <w:tcW w:w="9890" w:type="dxa"/>
            <w:gridSpan w:val="2"/>
          </w:tcPr>
          <w:p w:rsidR="00CE6561" w:rsidRPr="000E13BF" w:rsidRDefault="00CE6561" w:rsidP="00303CF5">
            <w:pPr>
              <w:spacing w:line="276" w:lineRule="auto"/>
            </w:pPr>
            <w:r w:rsidRPr="000E13BF">
              <w:lastRenderedPageBreak/>
              <w:t>Product rating defined</w:t>
            </w:r>
            <w:r w:rsidRPr="000E13BF">
              <w:rPr>
                <w:rFonts w:hint="eastAsia"/>
              </w:rPr>
              <w:t>产品评级定义</w:t>
            </w:r>
            <w:r w:rsidRPr="000E13BF">
              <w:t xml:space="preserve">:      </w:t>
            </w:r>
          </w:p>
        </w:tc>
      </w:tr>
      <w:tr w:rsidR="00CE6561" w:rsidRPr="000E13BF" w:rsidTr="00303CF5">
        <w:tc>
          <w:tcPr>
            <w:tcW w:w="9890" w:type="dxa"/>
            <w:gridSpan w:val="2"/>
          </w:tcPr>
          <w:p w:rsidR="00CE6561" w:rsidRPr="000E13BF" w:rsidRDefault="00CE6561" w:rsidP="00303CF5">
            <w:pPr>
              <w:spacing w:line="276" w:lineRule="auto"/>
            </w:pPr>
            <w:r w:rsidRPr="000E13BF">
              <w:t>Proposed team competence and qualification</w:t>
            </w:r>
            <w:r w:rsidRPr="000E13BF">
              <w:rPr>
                <w:rFonts w:hint="eastAsia"/>
              </w:rPr>
              <w:t>建议的团队能力和资格</w:t>
            </w:r>
            <w:r w:rsidRPr="000E13BF">
              <w:t xml:space="preserve">: </w:t>
            </w:r>
          </w:p>
        </w:tc>
      </w:tr>
      <w:tr w:rsidR="00CE6561" w:rsidRPr="000E13BF" w:rsidTr="00303CF5">
        <w:trPr>
          <w:trHeight w:val="340"/>
        </w:trPr>
        <w:tc>
          <w:tcPr>
            <w:tcW w:w="9890" w:type="dxa"/>
            <w:gridSpan w:val="2"/>
          </w:tcPr>
          <w:p w:rsidR="00CE6561" w:rsidRPr="000E13BF" w:rsidRDefault="00CE6561" w:rsidP="00303CF5">
            <w:pPr>
              <w:spacing w:line="276" w:lineRule="auto"/>
            </w:pPr>
            <w:r w:rsidRPr="000E13BF">
              <w:t xml:space="preserve">In case of reduction of </w:t>
            </w:r>
            <w:proofErr w:type="spellStart"/>
            <w:r w:rsidRPr="000E13BF">
              <w:t>mandays</w:t>
            </w:r>
            <w:proofErr w:type="spellEnd"/>
            <w:r w:rsidRPr="000E13BF">
              <w:t xml:space="preserve">, please include justification as per </w:t>
            </w:r>
            <w:proofErr w:type="spellStart"/>
            <w:r w:rsidRPr="000E13BF">
              <w:t>EXCiPACT</w:t>
            </w:r>
            <w:proofErr w:type="spellEnd"/>
            <w:r w:rsidRPr="000E13BF">
              <w:t xml:space="preserve"> requirements</w:t>
            </w:r>
          </w:p>
          <w:p w:rsidR="00CE6561" w:rsidRPr="000E13BF" w:rsidRDefault="00CE6561" w:rsidP="00303CF5">
            <w:pPr>
              <w:spacing w:line="276" w:lineRule="auto"/>
            </w:pPr>
            <w:r w:rsidRPr="000E13BF">
              <w:rPr>
                <w:rFonts w:hint="eastAsia"/>
              </w:rPr>
              <w:t>如果减少人力天数，请根据</w:t>
            </w:r>
            <w:r w:rsidRPr="000E13BF">
              <w:rPr>
                <w:rFonts w:hint="eastAsia"/>
              </w:rPr>
              <w:t xml:space="preserve"> </w:t>
            </w:r>
            <w:proofErr w:type="spellStart"/>
            <w:r w:rsidRPr="000E13BF">
              <w:rPr>
                <w:rFonts w:hint="eastAsia"/>
              </w:rPr>
              <w:t>EXCiPACT</w:t>
            </w:r>
            <w:proofErr w:type="spellEnd"/>
            <w:r w:rsidRPr="000E13BF">
              <w:rPr>
                <w:rFonts w:hint="eastAsia"/>
              </w:rPr>
              <w:t xml:space="preserve"> </w:t>
            </w:r>
            <w:r w:rsidRPr="000E13BF">
              <w:rPr>
                <w:rFonts w:hint="eastAsia"/>
              </w:rPr>
              <w:t>要求提供理由</w:t>
            </w:r>
          </w:p>
        </w:tc>
      </w:tr>
      <w:tr w:rsidR="00CE6561" w:rsidRPr="000E13BF" w:rsidTr="00303CF5">
        <w:trPr>
          <w:trHeight w:val="340"/>
        </w:trPr>
        <w:tc>
          <w:tcPr>
            <w:tcW w:w="5949" w:type="dxa"/>
          </w:tcPr>
          <w:p w:rsidR="00CE6561" w:rsidRPr="000E13BF" w:rsidRDefault="00CE6561" w:rsidP="00303CF5">
            <w:pPr>
              <w:spacing w:line="276" w:lineRule="auto"/>
            </w:pPr>
            <w:r w:rsidRPr="000E13BF">
              <w:fldChar w:fldCharType="begin">
                <w:ffData>
                  <w:name w:val="Check4"/>
                  <w:enabled/>
                  <w:calcOnExit w:val="0"/>
                  <w:checkBox>
                    <w:sizeAuto/>
                    <w:default w:val="0"/>
                  </w:checkBox>
                </w:ffData>
              </w:fldChar>
            </w:r>
            <w:bookmarkStart w:id="0" w:name="Check4"/>
            <w:r w:rsidRPr="000E13BF">
              <w:instrText xml:space="preserve"> FORMCHECKBOX </w:instrText>
            </w:r>
            <w:r>
              <w:fldChar w:fldCharType="separate"/>
            </w:r>
            <w:r w:rsidRPr="000E13BF">
              <w:fldChar w:fldCharType="end"/>
            </w:r>
            <w:bookmarkEnd w:id="0"/>
            <w:r w:rsidRPr="000E13BF">
              <w:tab/>
              <w:t>Shifts with same processes</w:t>
            </w:r>
            <w:r w:rsidRPr="000E13BF">
              <w:rPr>
                <w:rFonts w:ascii="Helvetica" w:hAnsi="Helvetica" w:cs="Helvetica"/>
                <w:spacing w:val="4"/>
                <w:szCs w:val="21"/>
                <w:shd w:val="clear" w:color="auto" w:fill="FFFFFF"/>
              </w:rPr>
              <w:t>同一过程的班次</w:t>
            </w:r>
          </w:p>
        </w:tc>
        <w:tc>
          <w:tcPr>
            <w:tcW w:w="3941" w:type="dxa"/>
          </w:tcPr>
          <w:p w:rsidR="00CE6561" w:rsidRPr="000E13BF" w:rsidRDefault="00CE6561" w:rsidP="00303CF5">
            <w:pPr>
              <w:spacing w:line="276" w:lineRule="auto"/>
            </w:pPr>
            <w:r w:rsidRPr="000E13BF">
              <w:fldChar w:fldCharType="begin">
                <w:ffData>
                  <w:name w:val="Check6"/>
                  <w:enabled/>
                  <w:calcOnExit w:val="0"/>
                  <w:checkBox>
                    <w:sizeAuto/>
                    <w:default w:val="0"/>
                  </w:checkBox>
                </w:ffData>
              </w:fldChar>
            </w:r>
            <w:bookmarkStart w:id="1" w:name="Check6"/>
            <w:r w:rsidRPr="000E13BF">
              <w:instrText xml:space="preserve"> FORMCHECKBOX </w:instrText>
            </w:r>
            <w:r>
              <w:fldChar w:fldCharType="separate"/>
            </w:r>
            <w:r w:rsidRPr="000E13BF">
              <w:fldChar w:fldCharType="end"/>
            </w:r>
            <w:bookmarkEnd w:id="1"/>
            <w:r w:rsidRPr="000E13BF">
              <w:tab/>
              <w:t>Similar processes</w:t>
            </w:r>
            <w:r w:rsidRPr="000E13BF">
              <w:rPr>
                <w:rFonts w:ascii="Helvetica" w:hAnsi="Helvetica" w:cs="Helvetica"/>
                <w:spacing w:val="4"/>
                <w:szCs w:val="21"/>
                <w:shd w:val="clear" w:color="auto" w:fill="FFFFFF"/>
              </w:rPr>
              <w:t>类似的过程</w:t>
            </w:r>
          </w:p>
        </w:tc>
      </w:tr>
      <w:tr w:rsidR="00CE6561" w:rsidRPr="000E13BF" w:rsidTr="00303CF5">
        <w:trPr>
          <w:trHeight w:val="340"/>
        </w:trPr>
        <w:tc>
          <w:tcPr>
            <w:tcW w:w="5949" w:type="dxa"/>
          </w:tcPr>
          <w:p w:rsidR="00CE6561" w:rsidRPr="000E13BF" w:rsidRDefault="00CE6561" w:rsidP="00303CF5">
            <w:pPr>
              <w:spacing w:line="276" w:lineRule="auto"/>
            </w:pPr>
            <w:r w:rsidRPr="000E13BF">
              <w:fldChar w:fldCharType="begin">
                <w:ffData>
                  <w:name w:val="Check5"/>
                  <w:enabled/>
                  <w:calcOnExit w:val="0"/>
                  <w:checkBox>
                    <w:sizeAuto/>
                    <w:default w:val="0"/>
                  </w:checkBox>
                </w:ffData>
              </w:fldChar>
            </w:r>
            <w:bookmarkStart w:id="2" w:name="Check5"/>
            <w:r w:rsidRPr="000E13BF">
              <w:instrText xml:space="preserve"> FORMCHECKBOX </w:instrText>
            </w:r>
            <w:r>
              <w:fldChar w:fldCharType="separate"/>
            </w:r>
            <w:r w:rsidRPr="000E13BF">
              <w:fldChar w:fldCharType="end"/>
            </w:r>
            <w:bookmarkEnd w:id="2"/>
            <w:r w:rsidRPr="000E13BF">
              <w:tab/>
              <w:t>Simple processes</w:t>
            </w:r>
            <w:r w:rsidRPr="000E13BF">
              <w:rPr>
                <w:rFonts w:ascii="Helvetica" w:hAnsi="Helvetica" w:cs="Helvetica"/>
                <w:spacing w:val="4"/>
                <w:szCs w:val="21"/>
                <w:shd w:val="clear" w:color="auto" w:fill="FFFFFF"/>
              </w:rPr>
              <w:t>简单的过程</w:t>
            </w:r>
          </w:p>
        </w:tc>
        <w:tc>
          <w:tcPr>
            <w:tcW w:w="3941" w:type="dxa"/>
          </w:tcPr>
          <w:p w:rsidR="00CE6561" w:rsidRPr="000E13BF" w:rsidRDefault="00CE6561" w:rsidP="00303CF5">
            <w:pPr>
              <w:spacing w:line="276" w:lineRule="auto"/>
            </w:pPr>
            <w:r w:rsidRPr="000E13BF">
              <w:fldChar w:fldCharType="begin">
                <w:ffData>
                  <w:name w:val="Check7"/>
                  <w:enabled/>
                  <w:calcOnExit w:val="0"/>
                  <w:checkBox>
                    <w:sizeAuto/>
                    <w:default w:val="0"/>
                  </w:checkBox>
                </w:ffData>
              </w:fldChar>
            </w:r>
            <w:bookmarkStart w:id="3" w:name="Check7"/>
            <w:r w:rsidRPr="000E13BF">
              <w:instrText xml:space="preserve"> FORMCHECKBOX </w:instrText>
            </w:r>
            <w:r>
              <w:fldChar w:fldCharType="separate"/>
            </w:r>
            <w:r w:rsidRPr="000E13BF">
              <w:fldChar w:fldCharType="end"/>
            </w:r>
            <w:bookmarkEnd w:id="3"/>
            <w:r w:rsidRPr="000E13BF">
              <w:tab/>
              <w:t>Similar Production lines</w:t>
            </w:r>
            <w:r w:rsidRPr="000E13BF">
              <w:rPr>
                <w:rFonts w:ascii="Helvetica" w:hAnsi="Helvetica" w:cs="Helvetica"/>
                <w:spacing w:val="4"/>
                <w:szCs w:val="21"/>
                <w:shd w:val="clear" w:color="auto" w:fill="FFFFFF"/>
              </w:rPr>
              <w:t>类似的生产线</w:t>
            </w:r>
          </w:p>
        </w:tc>
      </w:tr>
      <w:tr w:rsidR="00CE6561" w:rsidRPr="000E13BF" w:rsidTr="00303CF5">
        <w:trPr>
          <w:trHeight w:val="340"/>
        </w:trPr>
        <w:tc>
          <w:tcPr>
            <w:tcW w:w="5949" w:type="dxa"/>
          </w:tcPr>
          <w:p w:rsidR="00CE6561" w:rsidRPr="000E13BF" w:rsidRDefault="00CE6561" w:rsidP="00303CF5">
            <w:pPr>
              <w:spacing w:line="276" w:lineRule="auto"/>
              <w:jc w:val="left"/>
              <w:rPr>
                <w:rFonts w:ascii="Helvetica" w:hAnsi="Helvetica" w:cs="Helvetica"/>
                <w:spacing w:val="4"/>
                <w:szCs w:val="21"/>
                <w:shd w:val="clear" w:color="auto" w:fill="FFFFFF"/>
              </w:rPr>
            </w:pPr>
            <w:r w:rsidRPr="000E13BF">
              <w:rPr>
                <w:rFonts w:ascii="Helvetica" w:hAnsi="Helvetica" w:cs="Helvetica"/>
                <w:spacing w:val="4"/>
                <w:szCs w:val="21"/>
                <w:shd w:val="clear" w:color="auto" w:fill="FFFFFF"/>
              </w:rPr>
              <w:fldChar w:fldCharType="begin">
                <w:ffData>
                  <w:name w:val="Check9"/>
                  <w:enabled/>
                  <w:calcOnExit w:val="0"/>
                  <w:checkBox>
                    <w:sizeAuto/>
                    <w:default w:val="0"/>
                  </w:checkBox>
                </w:ffData>
              </w:fldChar>
            </w:r>
            <w:bookmarkStart w:id="4" w:name="Check9"/>
            <w:r w:rsidRPr="000E13BF">
              <w:rPr>
                <w:rFonts w:ascii="Helvetica" w:hAnsi="Helvetica" w:cs="Helvetica"/>
                <w:spacing w:val="4"/>
                <w:szCs w:val="21"/>
                <w:shd w:val="clear" w:color="auto" w:fill="FFFFFF"/>
              </w:rPr>
              <w:instrText xml:space="preserve"> FORMCHECKBOX </w:instrText>
            </w:r>
            <w:r>
              <w:rPr>
                <w:rFonts w:ascii="Helvetica" w:hAnsi="Helvetica" w:cs="Helvetica"/>
                <w:spacing w:val="4"/>
                <w:szCs w:val="21"/>
                <w:shd w:val="clear" w:color="auto" w:fill="FFFFFF"/>
              </w:rPr>
            </w:r>
            <w:r>
              <w:rPr>
                <w:rFonts w:ascii="Helvetica" w:hAnsi="Helvetica" w:cs="Helvetica"/>
                <w:spacing w:val="4"/>
                <w:szCs w:val="21"/>
                <w:shd w:val="clear" w:color="auto" w:fill="FFFFFF"/>
              </w:rPr>
              <w:fldChar w:fldCharType="separate"/>
            </w:r>
            <w:r w:rsidRPr="000E13BF">
              <w:rPr>
                <w:rFonts w:ascii="Helvetica" w:hAnsi="Helvetica" w:cs="Helvetica"/>
                <w:spacing w:val="4"/>
                <w:szCs w:val="21"/>
                <w:shd w:val="clear" w:color="auto" w:fill="FFFFFF"/>
              </w:rPr>
              <w:fldChar w:fldCharType="end"/>
            </w:r>
            <w:bookmarkEnd w:id="4"/>
            <w:r w:rsidRPr="000E13BF">
              <w:rPr>
                <w:rFonts w:ascii="Helvetica" w:hAnsi="Helvetica" w:cs="Helvetica"/>
                <w:spacing w:val="4"/>
                <w:szCs w:val="21"/>
                <w:shd w:val="clear" w:color="auto" w:fill="FFFFFF"/>
              </w:rPr>
              <w:tab/>
            </w:r>
            <w:r w:rsidRPr="000E13BF">
              <w:t xml:space="preserve">Company has already been certified (ISO 9001, Other GMPs/GDPs) </w:t>
            </w:r>
            <w:r w:rsidRPr="000E13BF">
              <w:t>公司已获得认证（</w:t>
            </w:r>
            <w:r w:rsidRPr="000E13BF">
              <w:t>ISO 9001</w:t>
            </w:r>
            <w:r w:rsidRPr="000E13BF">
              <w:t>，其他</w:t>
            </w:r>
            <w:r w:rsidRPr="000E13BF">
              <w:t>GMPs/GDPs</w:t>
            </w:r>
            <w:r w:rsidRPr="000E13BF">
              <w:t>）</w:t>
            </w:r>
          </w:p>
        </w:tc>
        <w:tc>
          <w:tcPr>
            <w:tcW w:w="3941" w:type="dxa"/>
          </w:tcPr>
          <w:p w:rsidR="00CE6561" w:rsidRPr="000E13BF" w:rsidRDefault="00CE6561" w:rsidP="00303CF5">
            <w:pPr>
              <w:spacing w:line="276" w:lineRule="auto"/>
            </w:pPr>
            <w:r w:rsidRPr="000E13BF">
              <w:fldChar w:fldCharType="begin">
                <w:ffData>
                  <w:name w:val="Check8"/>
                  <w:enabled/>
                  <w:calcOnExit w:val="0"/>
                  <w:checkBox>
                    <w:sizeAuto/>
                    <w:default w:val="0"/>
                  </w:checkBox>
                </w:ffData>
              </w:fldChar>
            </w:r>
            <w:bookmarkStart w:id="5" w:name="Check8"/>
            <w:r w:rsidRPr="000E13BF">
              <w:instrText xml:space="preserve"> FORMCHECKBOX </w:instrText>
            </w:r>
            <w:r>
              <w:fldChar w:fldCharType="separate"/>
            </w:r>
            <w:r w:rsidRPr="000E13BF">
              <w:fldChar w:fldCharType="end"/>
            </w:r>
            <w:bookmarkEnd w:id="5"/>
            <w:r w:rsidRPr="000E13BF">
              <w:tab/>
              <w:t>Similar products</w:t>
            </w:r>
            <w:r w:rsidRPr="000E13BF">
              <w:t>类似的产品</w:t>
            </w:r>
          </w:p>
        </w:tc>
      </w:tr>
      <w:tr w:rsidR="00CE6561" w:rsidRPr="000E13BF" w:rsidTr="00303CF5">
        <w:tc>
          <w:tcPr>
            <w:tcW w:w="9890" w:type="dxa"/>
            <w:gridSpan w:val="2"/>
          </w:tcPr>
          <w:p w:rsidR="00CE6561" w:rsidRPr="000E13BF" w:rsidRDefault="00CE6561" w:rsidP="00303CF5">
            <w:pPr>
              <w:spacing w:line="276" w:lineRule="auto"/>
            </w:pPr>
            <w:r w:rsidRPr="000E13BF">
              <w:t>Additional Rem</w:t>
            </w:r>
            <w:r w:rsidRPr="000E13BF">
              <w:rPr>
                <w:bCs/>
                <w:szCs w:val="21"/>
              </w:rPr>
              <w:t xml:space="preserve">arks: </w:t>
            </w:r>
            <w:r w:rsidRPr="000E13BF">
              <w:rPr>
                <w:bCs/>
                <w:szCs w:val="21"/>
              </w:rPr>
              <w:t>额外备注</w:t>
            </w:r>
          </w:p>
          <w:p w:rsidR="00CE6561" w:rsidRPr="000E13BF" w:rsidRDefault="00CE6561" w:rsidP="00303CF5">
            <w:pPr>
              <w:spacing w:line="276" w:lineRule="auto"/>
            </w:pPr>
            <w:r w:rsidRPr="000E13BF">
              <w:fldChar w:fldCharType="begin">
                <w:ffData>
                  <w:name w:val="Text84"/>
                  <w:enabled/>
                  <w:calcOnExit w:val="0"/>
                  <w:textInput/>
                </w:ffData>
              </w:fldChar>
            </w:r>
            <w:bookmarkStart w:id="6" w:name="Text84"/>
            <w:r w:rsidRPr="000E13BF">
              <w:instrText xml:space="preserve"> FORMTEXT </w:instrText>
            </w:r>
            <w:r w:rsidRPr="000E13BF">
              <w:fldChar w:fldCharType="separate"/>
            </w:r>
            <w:r w:rsidRPr="000E13BF">
              <w:rPr>
                <w:noProof/>
              </w:rPr>
              <w:t> </w:t>
            </w:r>
            <w:r w:rsidRPr="000E13BF">
              <w:rPr>
                <w:noProof/>
              </w:rPr>
              <w:t> </w:t>
            </w:r>
            <w:r w:rsidRPr="000E13BF">
              <w:rPr>
                <w:noProof/>
              </w:rPr>
              <w:t> </w:t>
            </w:r>
            <w:r w:rsidRPr="000E13BF">
              <w:rPr>
                <w:noProof/>
              </w:rPr>
              <w:t> </w:t>
            </w:r>
            <w:r w:rsidRPr="000E13BF">
              <w:rPr>
                <w:noProof/>
              </w:rPr>
              <w:t> </w:t>
            </w:r>
            <w:r w:rsidRPr="000E13BF">
              <w:fldChar w:fldCharType="end"/>
            </w:r>
            <w:bookmarkEnd w:id="6"/>
          </w:p>
        </w:tc>
      </w:tr>
    </w:tbl>
    <w:p w:rsidR="00166760" w:rsidRPr="00166760" w:rsidRDefault="00166760" w:rsidP="00DF58CA">
      <w:pPr>
        <w:spacing w:line="276" w:lineRule="auto"/>
        <w:jc w:val="left"/>
        <w:rPr>
          <w:bCs/>
          <w:szCs w:val="21"/>
        </w:rPr>
      </w:pPr>
      <w:r w:rsidRPr="00166760">
        <w:rPr>
          <w:rFonts w:hint="eastAsia"/>
          <w:bCs/>
          <w:szCs w:val="21"/>
        </w:rPr>
        <w:t>(</w:t>
      </w:r>
      <w:r w:rsidRPr="00166760">
        <w:rPr>
          <w:bCs/>
          <w:szCs w:val="21"/>
        </w:rPr>
        <w:t>认证范围及其描述方式在正式审核中经双方协商允许适当调整）</w:t>
      </w:r>
    </w:p>
    <w:p w:rsidR="00166760" w:rsidRPr="00166760" w:rsidRDefault="00166760" w:rsidP="00DF58CA">
      <w:pPr>
        <w:spacing w:line="276" w:lineRule="auto"/>
        <w:jc w:val="left"/>
        <w:rPr>
          <w:bCs/>
          <w:szCs w:val="21"/>
        </w:rPr>
      </w:pPr>
      <w:r w:rsidRPr="00166760">
        <w:rPr>
          <w:bCs/>
          <w:szCs w:val="21"/>
        </w:rPr>
        <w:t>(The scope of certification and the method of its description are subject to negotiation and may be adjusted mutually during the formal audit process)</w:t>
      </w:r>
    </w:p>
    <w:p w:rsidR="000E215F" w:rsidRDefault="000E215F" w:rsidP="000E215F">
      <w:pPr>
        <w:tabs>
          <w:tab w:val="left" w:pos="1021"/>
        </w:tabs>
      </w:pPr>
    </w:p>
    <w:p w:rsidR="00166760" w:rsidRPr="00166760" w:rsidRDefault="00166760" w:rsidP="00166760">
      <w:pPr>
        <w:spacing w:line="276" w:lineRule="auto"/>
        <w:rPr>
          <w:bCs/>
          <w:szCs w:val="21"/>
        </w:rPr>
      </w:pPr>
      <w:r w:rsidRPr="00166760">
        <w:rPr>
          <w:b/>
          <w:bCs/>
          <w:szCs w:val="21"/>
        </w:rPr>
        <w:t>二</w:t>
      </w:r>
      <w:r w:rsidRPr="00166760">
        <w:rPr>
          <w:b/>
          <w:bCs/>
          <w:szCs w:val="21"/>
        </w:rPr>
        <w:t xml:space="preserve">. </w:t>
      </w:r>
      <w:r w:rsidRPr="00166760">
        <w:rPr>
          <w:b/>
          <w:bCs/>
          <w:szCs w:val="21"/>
        </w:rPr>
        <w:t>认证需经过下列程序</w:t>
      </w:r>
      <w:r w:rsidRPr="00166760">
        <w:rPr>
          <w:b/>
          <w:bCs/>
          <w:szCs w:val="21"/>
        </w:rPr>
        <w:t xml:space="preserve"> Certification subject to the following procedures</w:t>
      </w:r>
    </w:p>
    <w:p w:rsidR="00166760" w:rsidRPr="00166760" w:rsidRDefault="00166760" w:rsidP="00166760">
      <w:pPr>
        <w:tabs>
          <w:tab w:val="left" w:pos="360"/>
          <w:tab w:val="left" w:pos="780"/>
        </w:tabs>
        <w:spacing w:line="276" w:lineRule="auto"/>
        <w:rPr>
          <w:bCs/>
          <w:szCs w:val="21"/>
        </w:rPr>
      </w:pPr>
      <w:r w:rsidRPr="00166760">
        <w:rPr>
          <w:bCs/>
          <w:szCs w:val="21"/>
        </w:rPr>
        <w:t xml:space="preserve">1. </w:t>
      </w:r>
      <w:r w:rsidRPr="00166760">
        <w:rPr>
          <w:bCs/>
          <w:szCs w:val="21"/>
        </w:rPr>
        <w:t>管理体系文件审核。</w:t>
      </w:r>
    </w:p>
    <w:p w:rsidR="00166760" w:rsidRPr="00166760" w:rsidRDefault="00166760" w:rsidP="00DF58CA">
      <w:pPr>
        <w:tabs>
          <w:tab w:val="left" w:pos="360"/>
          <w:tab w:val="left" w:pos="780"/>
        </w:tabs>
        <w:ind w:firstLineChars="100" w:firstLine="210"/>
        <w:rPr>
          <w:bCs/>
          <w:szCs w:val="21"/>
        </w:rPr>
      </w:pPr>
      <w:r w:rsidRPr="00166760">
        <w:rPr>
          <w:bCs/>
          <w:szCs w:val="21"/>
        </w:rPr>
        <w:t>Management system documentation review</w:t>
      </w:r>
    </w:p>
    <w:p w:rsidR="00166760" w:rsidRPr="00166760" w:rsidRDefault="00166760" w:rsidP="00166760">
      <w:pPr>
        <w:tabs>
          <w:tab w:val="left" w:pos="360"/>
          <w:tab w:val="left" w:pos="780"/>
        </w:tabs>
        <w:spacing w:line="276" w:lineRule="auto"/>
        <w:rPr>
          <w:bCs/>
          <w:szCs w:val="21"/>
        </w:rPr>
      </w:pPr>
      <w:r w:rsidRPr="00166760">
        <w:rPr>
          <w:bCs/>
          <w:szCs w:val="21"/>
        </w:rPr>
        <w:t xml:space="preserve">2. </w:t>
      </w:r>
      <w:r w:rsidRPr="00166760">
        <w:rPr>
          <w:bCs/>
          <w:szCs w:val="21"/>
        </w:rPr>
        <w:t>现场审核。</w:t>
      </w:r>
    </w:p>
    <w:p w:rsidR="00166760" w:rsidRPr="00166760" w:rsidRDefault="00166760" w:rsidP="00DF58CA">
      <w:pPr>
        <w:tabs>
          <w:tab w:val="left" w:pos="360"/>
          <w:tab w:val="left" w:pos="780"/>
        </w:tabs>
        <w:ind w:firstLineChars="100" w:firstLine="210"/>
        <w:rPr>
          <w:bCs/>
          <w:szCs w:val="21"/>
        </w:rPr>
      </w:pPr>
      <w:r w:rsidRPr="00166760">
        <w:rPr>
          <w:bCs/>
          <w:szCs w:val="21"/>
        </w:rPr>
        <w:t>On-site audit</w:t>
      </w:r>
    </w:p>
    <w:p w:rsidR="00166760" w:rsidRPr="00166760" w:rsidRDefault="00166760" w:rsidP="00166760">
      <w:pPr>
        <w:tabs>
          <w:tab w:val="left" w:pos="360"/>
          <w:tab w:val="left" w:pos="780"/>
        </w:tabs>
        <w:spacing w:line="276" w:lineRule="auto"/>
        <w:rPr>
          <w:bCs/>
          <w:szCs w:val="21"/>
        </w:rPr>
      </w:pPr>
      <w:r w:rsidRPr="00166760">
        <w:rPr>
          <w:rFonts w:hint="eastAsia"/>
          <w:bCs/>
          <w:szCs w:val="21"/>
        </w:rPr>
        <w:t>3</w:t>
      </w:r>
      <w:r w:rsidRPr="00166760">
        <w:rPr>
          <w:bCs/>
          <w:szCs w:val="21"/>
        </w:rPr>
        <w:t xml:space="preserve">. </w:t>
      </w:r>
      <w:r w:rsidRPr="00166760">
        <w:rPr>
          <w:bCs/>
          <w:szCs w:val="21"/>
        </w:rPr>
        <w:t>批准注册，颁发认证证书。</w:t>
      </w:r>
    </w:p>
    <w:p w:rsidR="00166760" w:rsidRPr="00166760" w:rsidRDefault="00166760" w:rsidP="00DF58CA">
      <w:pPr>
        <w:tabs>
          <w:tab w:val="left" w:pos="360"/>
          <w:tab w:val="left" w:pos="780"/>
        </w:tabs>
        <w:ind w:firstLineChars="100" w:firstLine="210"/>
        <w:rPr>
          <w:bCs/>
          <w:szCs w:val="21"/>
        </w:rPr>
      </w:pPr>
      <w:r w:rsidRPr="00166760">
        <w:rPr>
          <w:bCs/>
          <w:szCs w:val="21"/>
        </w:rPr>
        <w:t>Approve registration and issue a certificate of certification</w:t>
      </w:r>
    </w:p>
    <w:p w:rsidR="00166760" w:rsidRPr="00166760" w:rsidRDefault="00166760" w:rsidP="00166760">
      <w:pPr>
        <w:spacing w:line="276" w:lineRule="auto"/>
        <w:rPr>
          <w:bCs/>
          <w:szCs w:val="21"/>
        </w:rPr>
      </w:pPr>
      <w:r w:rsidRPr="00166760">
        <w:rPr>
          <w:szCs w:val="21"/>
        </w:rPr>
        <w:t xml:space="preserve">4. </w:t>
      </w:r>
      <w:r w:rsidRPr="00166760">
        <w:rPr>
          <w:szCs w:val="21"/>
        </w:rPr>
        <w:t>初次认证后的第一次监督审核应在认证决定日期起</w:t>
      </w:r>
      <w:r w:rsidRPr="00166760">
        <w:rPr>
          <w:szCs w:val="21"/>
        </w:rPr>
        <w:t>12</w:t>
      </w:r>
      <w:r w:rsidRPr="00166760">
        <w:rPr>
          <w:szCs w:val="21"/>
        </w:rPr>
        <w:t>个月内进行，第二次监督审核距上一次审核结束日不超过</w:t>
      </w:r>
      <w:r w:rsidRPr="00166760">
        <w:rPr>
          <w:szCs w:val="21"/>
        </w:rPr>
        <w:t>12</w:t>
      </w:r>
      <w:r w:rsidRPr="00166760">
        <w:rPr>
          <w:szCs w:val="21"/>
        </w:rPr>
        <w:t>个月。证书到期前两个月进行再认证审核，换发证书</w:t>
      </w:r>
      <w:r w:rsidRPr="00166760">
        <w:rPr>
          <w:bCs/>
          <w:szCs w:val="21"/>
        </w:rPr>
        <w:t>。</w:t>
      </w:r>
    </w:p>
    <w:p w:rsidR="00166760" w:rsidRPr="00166760" w:rsidRDefault="00166760" w:rsidP="00DF58CA">
      <w:pPr>
        <w:ind w:firstLineChars="100" w:firstLine="210"/>
        <w:rPr>
          <w:bCs/>
          <w:szCs w:val="21"/>
        </w:rPr>
      </w:pPr>
      <w:r w:rsidRPr="00166760">
        <w:rPr>
          <w:bCs/>
          <w:szCs w:val="21"/>
        </w:rPr>
        <w:t>The first surveillance audit after the initial certification shall be conducted within 12 months from the date of the certification decision, and the second surveillance audit shall not exceed 12 months from the end of the previous audit. Re-certification audit and re-issuance of the certificate two months before the expiration of the certificate;</w:t>
      </w:r>
    </w:p>
    <w:p w:rsidR="00166760" w:rsidRPr="00166760" w:rsidRDefault="00166760" w:rsidP="00166760">
      <w:pPr>
        <w:spacing w:line="276" w:lineRule="auto"/>
        <w:rPr>
          <w:bCs/>
          <w:szCs w:val="21"/>
        </w:rPr>
      </w:pPr>
      <w:r w:rsidRPr="00166760">
        <w:rPr>
          <w:bCs/>
          <w:szCs w:val="21"/>
        </w:rPr>
        <w:t xml:space="preserve">5. </w:t>
      </w:r>
      <w:r w:rsidRPr="00166760">
        <w:rPr>
          <w:bCs/>
          <w:szCs w:val="21"/>
        </w:rPr>
        <w:t>当甲方的产品或体系运行出现异常情况时，乙方应对甲方实施特殊审核。</w:t>
      </w:r>
    </w:p>
    <w:p w:rsidR="00166760" w:rsidRPr="00166760" w:rsidRDefault="00166760" w:rsidP="00DF58CA">
      <w:pPr>
        <w:ind w:firstLineChars="100" w:firstLine="210"/>
        <w:rPr>
          <w:bCs/>
          <w:szCs w:val="21"/>
        </w:rPr>
      </w:pPr>
      <w:r w:rsidRPr="00166760">
        <w:rPr>
          <w:bCs/>
          <w:szCs w:val="21"/>
        </w:rPr>
        <w:t>When there are abnormal situations in Party A's products or system operations, Party B should conduct a special audit for Party A.</w:t>
      </w:r>
    </w:p>
    <w:p w:rsidR="00166760" w:rsidRPr="00166760" w:rsidRDefault="00166760" w:rsidP="00166760">
      <w:pPr>
        <w:spacing w:line="276" w:lineRule="auto"/>
        <w:ind w:firstLineChars="100" w:firstLine="210"/>
        <w:rPr>
          <w:bCs/>
          <w:szCs w:val="21"/>
        </w:rPr>
      </w:pPr>
    </w:p>
    <w:p w:rsidR="00166760" w:rsidRPr="00166760" w:rsidRDefault="00166760" w:rsidP="00166760">
      <w:pPr>
        <w:spacing w:line="276" w:lineRule="auto"/>
        <w:rPr>
          <w:b/>
          <w:bCs/>
          <w:szCs w:val="21"/>
        </w:rPr>
      </w:pPr>
      <w:r w:rsidRPr="00166760">
        <w:rPr>
          <w:b/>
          <w:bCs/>
          <w:szCs w:val="21"/>
        </w:rPr>
        <w:t>三．费用及支付方式</w:t>
      </w:r>
      <w:r w:rsidRPr="00166760">
        <w:rPr>
          <w:b/>
          <w:bCs/>
          <w:szCs w:val="21"/>
        </w:rPr>
        <w:t xml:space="preserve"> Fees and payment methods</w:t>
      </w:r>
    </w:p>
    <w:p w:rsidR="00166760" w:rsidRPr="00166760" w:rsidRDefault="00166760" w:rsidP="00DF58CA">
      <w:pPr>
        <w:spacing w:line="276" w:lineRule="auto"/>
        <w:jc w:val="left"/>
        <w:rPr>
          <w:bCs/>
          <w:szCs w:val="21"/>
        </w:rPr>
      </w:pPr>
      <w:r w:rsidRPr="00166760">
        <w:rPr>
          <w:bCs/>
          <w:szCs w:val="21"/>
        </w:rPr>
        <w:t xml:space="preserve">1. </w:t>
      </w:r>
      <w:r w:rsidRPr="00166760">
        <w:rPr>
          <w:bCs/>
          <w:szCs w:val="21"/>
        </w:rPr>
        <w:t>认证费用及支付方式另行签署商务合同协议。</w:t>
      </w:r>
    </w:p>
    <w:p w:rsidR="00166760" w:rsidRPr="00166760" w:rsidRDefault="00166760" w:rsidP="00DF58CA">
      <w:pPr>
        <w:spacing w:line="276" w:lineRule="auto"/>
        <w:jc w:val="left"/>
        <w:rPr>
          <w:bCs/>
          <w:szCs w:val="21"/>
        </w:rPr>
      </w:pPr>
      <w:r w:rsidRPr="00166760">
        <w:rPr>
          <w:bCs/>
          <w:szCs w:val="21"/>
        </w:rPr>
        <w:t>The certification fee and payment method will be signed separately into a business contract agreement.</w:t>
      </w:r>
    </w:p>
    <w:p w:rsidR="00166760" w:rsidRPr="00166760" w:rsidRDefault="00166760" w:rsidP="00166760">
      <w:pPr>
        <w:spacing w:line="276" w:lineRule="auto"/>
        <w:rPr>
          <w:b/>
          <w:bCs/>
          <w:szCs w:val="21"/>
        </w:rPr>
      </w:pPr>
    </w:p>
    <w:p w:rsidR="00166760" w:rsidRPr="00166760" w:rsidRDefault="00166760" w:rsidP="00166760">
      <w:pPr>
        <w:spacing w:line="276" w:lineRule="auto"/>
        <w:rPr>
          <w:b/>
          <w:bCs/>
          <w:szCs w:val="21"/>
        </w:rPr>
      </w:pPr>
      <w:r w:rsidRPr="00166760">
        <w:rPr>
          <w:b/>
          <w:bCs/>
          <w:szCs w:val="21"/>
        </w:rPr>
        <w:t>四．双方的责任和义务</w:t>
      </w:r>
      <w:r w:rsidRPr="00166760">
        <w:rPr>
          <w:b/>
          <w:bCs/>
          <w:szCs w:val="21"/>
        </w:rPr>
        <w:t xml:space="preserve"> Responsibilities and obligations of both parties</w:t>
      </w:r>
    </w:p>
    <w:p w:rsidR="00166760" w:rsidRPr="00166760" w:rsidRDefault="00166760" w:rsidP="00166760">
      <w:pPr>
        <w:spacing w:line="276" w:lineRule="auto"/>
        <w:rPr>
          <w:bCs/>
          <w:szCs w:val="21"/>
        </w:rPr>
      </w:pPr>
      <w:r w:rsidRPr="00166760">
        <w:rPr>
          <w:bCs/>
          <w:szCs w:val="21"/>
        </w:rPr>
        <w:t>1</w:t>
      </w:r>
      <w:r w:rsidRPr="00166760">
        <w:rPr>
          <w:bCs/>
          <w:szCs w:val="21"/>
        </w:rPr>
        <w:t>．甲方的义务和权利</w:t>
      </w:r>
      <w:r w:rsidRPr="00166760">
        <w:rPr>
          <w:bCs/>
          <w:szCs w:val="21"/>
        </w:rPr>
        <w:t xml:space="preserve"> Obligations and Rights of Party A </w:t>
      </w:r>
    </w:p>
    <w:p w:rsidR="00166760" w:rsidRPr="00166760" w:rsidRDefault="00166760" w:rsidP="00166760">
      <w:pPr>
        <w:spacing w:line="276" w:lineRule="auto"/>
        <w:rPr>
          <w:bCs/>
          <w:szCs w:val="21"/>
        </w:rPr>
      </w:pPr>
      <w:r w:rsidRPr="00166760">
        <w:rPr>
          <w:bCs/>
          <w:szCs w:val="21"/>
        </w:rPr>
        <w:t>1.1</w:t>
      </w:r>
      <w:r w:rsidRPr="00166760">
        <w:rPr>
          <w:bCs/>
          <w:szCs w:val="21"/>
        </w:rPr>
        <w:t>始终遵守认证的有关规定，向乙方提供相应的认证申请资料。</w:t>
      </w:r>
      <w:r w:rsidRPr="00166760">
        <w:rPr>
          <w:bCs/>
          <w:szCs w:val="21"/>
        </w:rPr>
        <w:t xml:space="preserve"> </w:t>
      </w:r>
    </w:p>
    <w:p w:rsidR="00166760" w:rsidRPr="00166760" w:rsidRDefault="00166760" w:rsidP="00166760">
      <w:pPr>
        <w:spacing w:line="276" w:lineRule="auto"/>
        <w:ind w:leftChars="100" w:left="210"/>
        <w:rPr>
          <w:bCs/>
          <w:szCs w:val="21"/>
        </w:rPr>
      </w:pPr>
      <w:r w:rsidRPr="00166760">
        <w:rPr>
          <w:bCs/>
          <w:szCs w:val="21"/>
        </w:rPr>
        <w:t xml:space="preserve">Always comply with the relevant provisions of the certification and provide Party B with the </w:t>
      </w:r>
      <w:r w:rsidRPr="00166760">
        <w:rPr>
          <w:bCs/>
          <w:szCs w:val="21"/>
        </w:rPr>
        <w:lastRenderedPageBreak/>
        <w:t>corresponding certification application materials.</w:t>
      </w:r>
    </w:p>
    <w:p w:rsidR="00166760" w:rsidRPr="00166760" w:rsidRDefault="00166760" w:rsidP="00166760">
      <w:pPr>
        <w:tabs>
          <w:tab w:val="left" w:pos="390"/>
        </w:tabs>
        <w:spacing w:line="276" w:lineRule="auto"/>
        <w:rPr>
          <w:bCs/>
          <w:szCs w:val="21"/>
        </w:rPr>
      </w:pPr>
      <w:r w:rsidRPr="00166760">
        <w:rPr>
          <w:bCs/>
          <w:szCs w:val="21"/>
        </w:rPr>
        <w:t>1.2</w:t>
      </w:r>
      <w:r w:rsidRPr="00166760">
        <w:rPr>
          <w:bCs/>
          <w:szCs w:val="21"/>
        </w:rPr>
        <w:t>按合同约定向乙方支付费用。</w:t>
      </w:r>
    </w:p>
    <w:p w:rsidR="00166760" w:rsidRPr="000E13BF" w:rsidRDefault="00166760" w:rsidP="00166760">
      <w:pPr>
        <w:tabs>
          <w:tab w:val="left" w:pos="390"/>
        </w:tabs>
        <w:spacing w:line="276" w:lineRule="auto"/>
        <w:ind w:firstLineChars="100" w:firstLine="210"/>
        <w:rPr>
          <w:bCs/>
          <w:szCs w:val="21"/>
        </w:rPr>
      </w:pPr>
      <w:r w:rsidRPr="000E13BF">
        <w:rPr>
          <w:bCs/>
          <w:szCs w:val="21"/>
        </w:rPr>
        <w:t>Pay the fees to party B according to the contract.</w:t>
      </w:r>
    </w:p>
    <w:p w:rsidR="00166760" w:rsidRPr="000E13BF" w:rsidRDefault="00166760" w:rsidP="00166760">
      <w:pPr>
        <w:tabs>
          <w:tab w:val="left" w:pos="390"/>
        </w:tabs>
        <w:spacing w:line="276" w:lineRule="auto"/>
        <w:rPr>
          <w:rFonts w:eastAsiaTheme="minorEastAsia"/>
          <w:bCs/>
          <w:szCs w:val="21"/>
        </w:rPr>
      </w:pPr>
      <w:r w:rsidRPr="000E13BF">
        <w:rPr>
          <w:rFonts w:eastAsiaTheme="minorEastAsia"/>
          <w:bCs/>
          <w:szCs w:val="21"/>
        </w:rPr>
        <w:t>1.3</w:t>
      </w:r>
      <w:r w:rsidRPr="000E13BF">
        <w:rPr>
          <w:rFonts w:eastAsiaTheme="minorEastAsia"/>
          <w:bCs/>
          <w:szCs w:val="21"/>
        </w:rPr>
        <w:t>在初次认证审核时应提供至少最近三个月的体系运行的真实有效证据。</w:t>
      </w:r>
    </w:p>
    <w:p w:rsidR="00166760" w:rsidRPr="000E13BF" w:rsidRDefault="00166760" w:rsidP="00166760">
      <w:pPr>
        <w:spacing w:line="276" w:lineRule="auto"/>
        <w:ind w:firstLineChars="100" w:firstLine="210"/>
        <w:rPr>
          <w:bCs/>
          <w:szCs w:val="21"/>
        </w:rPr>
      </w:pPr>
      <w:r w:rsidRPr="000E13BF">
        <w:rPr>
          <w:bCs/>
          <w:szCs w:val="21"/>
        </w:rPr>
        <w:t>Provide genuine and valid evidence of the system's operation for at least the last three months during the initial certification audit.</w:t>
      </w:r>
    </w:p>
    <w:p w:rsidR="00166760" w:rsidRPr="000E13BF" w:rsidRDefault="00166760" w:rsidP="00166760">
      <w:pPr>
        <w:spacing w:line="276" w:lineRule="auto"/>
        <w:rPr>
          <w:rFonts w:eastAsiaTheme="minorEastAsia"/>
          <w:bCs/>
          <w:szCs w:val="21"/>
        </w:rPr>
      </w:pPr>
      <w:r w:rsidRPr="000E13BF">
        <w:rPr>
          <w:rFonts w:eastAsiaTheme="minorEastAsia"/>
          <w:bCs/>
          <w:szCs w:val="21"/>
        </w:rPr>
        <w:t>1.4</w:t>
      </w:r>
      <w:r w:rsidRPr="000E13BF">
        <w:rPr>
          <w:rFonts w:eastAsiaTheme="minorEastAsia"/>
          <w:bCs/>
          <w:szCs w:val="21"/>
        </w:rPr>
        <w:t>提供审核所需的工作条件。</w:t>
      </w:r>
    </w:p>
    <w:p w:rsidR="00166760" w:rsidRPr="000E13BF" w:rsidRDefault="00166760" w:rsidP="00166760">
      <w:pPr>
        <w:spacing w:line="276" w:lineRule="auto"/>
        <w:ind w:firstLineChars="100" w:firstLine="210"/>
        <w:rPr>
          <w:bCs/>
          <w:szCs w:val="21"/>
        </w:rPr>
      </w:pPr>
      <w:r w:rsidRPr="000E13BF">
        <w:rPr>
          <w:bCs/>
          <w:szCs w:val="21"/>
        </w:rPr>
        <w:t>Provide the necessary working conditions for the audit.</w:t>
      </w:r>
    </w:p>
    <w:p w:rsidR="00166760" w:rsidRPr="000E13BF" w:rsidRDefault="00166760" w:rsidP="00166760">
      <w:pPr>
        <w:tabs>
          <w:tab w:val="left" w:pos="390"/>
        </w:tabs>
        <w:spacing w:line="276" w:lineRule="auto"/>
        <w:rPr>
          <w:rFonts w:eastAsiaTheme="minorEastAsia"/>
          <w:bCs/>
          <w:szCs w:val="21"/>
        </w:rPr>
      </w:pPr>
      <w:r w:rsidRPr="000E13BF">
        <w:rPr>
          <w:rFonts w:eastAsiaTheme="minorEastAsia"/>
          <w:bCs/>
          <w:szCs w:val="21"/>
        </w:rPr>
        <w:t>1.5</w:t>
      </w:r>
      <w:r w:rsidRPr="000E13BF">
        <w:rPr>
          <w:rFonts w:eastAsiaTheme="minorEastAsia"/>
          <w:bCs/>
          <w:szCs w:val="21"/>
        </w:rPr>
        <w:t>获证后应持续有效运行相关管理体系，应按乙方规定正确使用认证证书和认证标志，正确宣传认证结果，不做出有关于认证资格的误导性说明，不以误导性方式使用认证文件或其任何部分。在认证资格被撤销时，按照乙方的要求，立即停止使用所有引用认证资格的广告材料；在认证范围被缩小或认证证书内容变更时，修改所有的广告材料。</w:t>
      </w:r>
      <w:proofErr w:type="gramStart"/>
      <w:r w:rsidRPr="000E13BF">
        <w:rPr>
          <w:rFonts w:eastAsiaTheme="minorEastAsia"/>
          <w:bCs/>
          <w:szCs w:val="21"/>
        </w:rPr>
        <w:t>不</w:t>
      </w:r>
      <w:proofErr w:type="gramEnd"/>
      <w:r w:rsidRPr="000E13BF">
        <w:rPr>
          <w:rFonts w:eastAsiaTheme="minorEastAsia"/>
          <w:bCs/>
          <w:szCs w:val="21"/>
        </w:rPr>
        <w:t>擅自利用管理体系认证证书和相关文字、符号误导公众认为产品（包括服务）或过程通过认证，不得暗示认证适用于认证范围以外的活动和场所，不损害认证机构的声誉。</w:t>
      </w:r>
    </w:p>
    <w:p w:rsidR="00166760" w:rsidRPr="000E13BF" w:rsidRDefault="00166760" w:rsidP="00166760">
      <w:pPr>
        <w:spacing w:line="276" w:lineRule="auto"/>
        <w:jc w:val="left"/>
        <w:rPr>
          <w:bCs/>
          <w:szCs w:val="21"/>
        </w:rPr>
      </w:pPr>
      <w:r w:rsidRPr="000E13BF">
        <w:rPr>
          <w:bCs/>
          <w:szCs w:val="21"/>
        </w:rPr>
        <w:t xml:space="preserve">  After obtaining the certification, the relevant management system should be continuously and effectively operated. The certification certificate and certification mark should be used correctly according to the regulations of Party B, the certification results should be properly publicized, does not make any misleading statement regarding its certification; does not use of a certification document or any part thereof in a misleading manner; upon withdrawal of its certification, discontinues its use of all advertising matter that contains a reference to certification, as directed by the certification body; amends all advertising matter when the scope of certification has been reduced or when the content of the certificate is changed; does not allow reference to its management system certification to be used in such a way as to imply that the certification body certifies a product (including service) or process; does not imply that the certification applies to activities and sites that are outside the scope of</w:t>
      </w:r>
      <w:r w:rsidRPr="000E13BF">
        <w:rPr>
          <w:rFonts w:hint="eastAsia"/>
          <w:bCs/>
          <w:szCs w:val="21"/>
        </w:rPr>
        <w:t xml:space="preserve"> </w:t>
      </w:r>
      <w:r w:rsidRPr="000E13BF">
        <w:rPr>
          <w:bCs/>
          <w:szCs w:val="21"/>
        </w:rPr>
        <w:t>certification; does not use it certification in such a manner that would bring the certification body into disrepute.</w:t>
      </w:r>
    </w:p>
    <w:p w:rsidR="00166760" w:rsidRPr="00166760" w:rsidRDefault="00166760" w:rsidP="00166760">
      <w:pPr>
        <w:tabs>
          <w:tab w:val="left" w:pos="390"/>
        </w:tabs>
        <w:spacing w:line="340" w:lineRule="exact"/>
        <w:rPr>
          <w:rFonts w:asciiTheme="minorEastAsia" w:eastAsiaTheme="minorEastAsia" w:hAnsiTheme="minorEastAsia"/>
          <w:bCs/>
          <w:szCs w:val="21"/>
        </w:rPr>
      </w:pPr>
      <w:r w:rsidRPr="000E13BF">
        <w:rPr>
          <w:rFonts w:eastAsiaTheme="minorEastAsia"/>
          <w:bCs/>
          <w:szCs w:val="21"/>
        </w:rPr>
        <w:t>1.6</w:t>
      </w:r>
      <w:r w:rsidRPr="000E13BF">
        <w:rPr>
          <w:rFonts w:asciiTheme="minorEastAsia" w:eastAsiaTheme="minorEastAsia" w:hAnsiTheme="minorEastAsia"/>
          <w:bCs/>
          <w:szCs w:val="21"/>
        </w:rPr>
        <w:t>在证书有效期内，甲方发生下列情况之</w:t>
      </w:r>
      <w:r w:rsidRPr="000E13BF">
        <w:rPr>
          <w:rFonts w:asciiTheme="minorEastAsia" w:eastAsiaTheme="minorEastAsia" w:hAnsiTheme="minorEastAsia" w:hint="eastAsia"/>
          <w:bCs/>
          <w:szCs w:val="21"/>
        </w:rPr>
        <w:t>一</w:t>
      </w:r>
      <w:r w:rsidRPr="000E13BF">
        <w:rPr>
          <w:rFonts w:asciiTheme="minorEastAsia" w:eastAsiaTheme="minorEastAsia" w:hAnsiTheme="minorEastAsia"/>
          <w:bCs/>
          <w:szCs w:val="21"/>
        </w:rPr>
        <w:t>者，</w:t>
      </w:r>
      <w:r w:rsidRPr="000E13BF">
        <w:rPr>
          <w:rFonts w:asciiTheme="minorEastAsia" w:eastAsiaTheme="minorEastAsia" w:hAnsiTheme="minorEastAsia" w:hint="eastAsia"/>
          <w:bCs/>
          <w:szCs w:val="21"/>
        </w:rPr>
        <w:t>应在15个工作日内及时告知乙方，</w:t>
      </w:r>
      <w:r w:rsidRPr="000E13BF">
        <w:rPr>
          <w:rFonts w:asciiTheme="minorEastAsia" w:eastAsiaTheme="minorEastAsia" w:hAnsiTheme="minorEastAsia"/>
          <w:bCs/>
          <w:szCs w:val="21"/>
        </w:rPr>
        <w:t>乙方视</w:t>
      </w:r>
      <w:r w:rsidRPr="000E13BF">
        <w:rPr>
          <w:rFonts w:asciiTheme="minorEastAsia" w:eastAsiaTheme="minorEastAsia" w:hAnsiTheme="minorEastAsia" w:hint="eastAsia"/>
          <w:bCs/>
          <w:szCs w:val="21"/>
        </w:rPr>
        <w:t>甲方通报的变更信息</w:t>
      </w:r>
      <w:r w:rsidRPr="000E13BF">
        <w:rPr>
          <w:rFonts w:asciiTheme="minorEastAsia" w:eastAsiaTheme="minorEastAsia" w:hAnsiTheme="minorEastAsia"/>
          <w:bCs/>
          <w:szCs w:val="21"/>
        </w:rPr>
        <w:t>情况采取相</w:t>
      </w:r>
      <w:r w:rsidRPr="000E13BF">
        <w:rPr>
          <w:rFonts w:asciiTheme="minorEastAsia" w:eastAsiaTheme="minorEastAsia" w:hAnsiTheme="minorEastAsia" w:hint="eastAsia"/>
          <w:bCs/>
          <w:szCs w:val="21"/>
        </w:rPr>
        <w:t>应</w:t>
      </w:r>
      <w:r w:rsidRPr="000E13BF">
        <w:rPr>
          <w:rFonts w:asciiTheme="minorEastAsia" w:eastAsiaTheme="minorEastAsia" w:hAnsiTheme="minorEastAsia"/>
          <w:bCs/>
          <w:szCs w:val="21"/>
        </w:rPr>
        <w:t>的措施（包括调整监督审核时间、方式和内容、暂停</w:t>
      </w:r>
      <w:r w:rsidRPr="000E13BF">
        <w:rPr>
          <w:rFonts w:asciiTheme="minorEastAsia" w:eastAsiaTheme="minorEastAsia" w:hAnsiTheme="minorEastAsia" w:hint="eastAsia"/>
          <w:bCs/>
          <w:szCs w:val="21"/>
        </w:rPr>
        <w:t>或</w:t>
      </w:r>
      <w:r w:rsidRPr="000E13BF">
        <w:rPr>
          <w:rFonts w:asciiTheme="minorEastAsia" w:eastAsiaTheme="minorEastAsia" w:hAnsiTheme="minorEastAsia"/>
          <w:bCs/>
          <w:szCs w:val="21"/>
        </w:rPr>
        <w:t>撤销认证证书等）</w:t>
      </w:r>
      <w:r w:rsidRPr="000E13BF">
        <w:rPr>
          <w:rFonts w:asciiTheme="minorEastAsia" w:eastAsiaTheme="minorEastAsia" w:hAnsiTheme="minorEastAsia" w:hint="eastAsia"/>
          <w:bCs/>
          <w:szCs w:val="21"/>
        </w:rPr>
        <w:t>。</w:t>
      </w:r>
      <w:r w:rsidRPr="000E13BF">
        <w:rPr>
          <w:rFonts w:eastAsiaTheme="minorEastAsia"/>
          <w:bCs/>
          <w:szCs w:val="21"/>
        </w:rPr>
        <w:t>在证书有效期内，甲方发生下列情况之一者，应及时通报乙方，乙方视甲方通报的变更信息情况采取相应的措施（包括调整监督审核时间、方式和内容、暂停或撤销认证证书等）：</w:t>
      </w:r>
    </w:p>
    <w:p w:rsidR="00166760" w:rsidRPr="000E13BF" w:rsidRDefault="00166760" w:rsidP="00166760">
      <w:pPr>
        <w:spacing w:line="276" w:lineRule="auto"/>
        <w:ind w:firstLineChars="100" w:firstLine="210"/>
        <w:rPr>
          <w:bCs/>
          <w:szCs w:val="21"/>
        </w:rPr>
      </w:pPr>
      <w:r w:rsidRPr="000E13BF">
        <w:rPr>
          <w:bCs/>
          <w:szCs w:val="21"/>
        </w:rPr>
        <w:t>Within the </w:t>
      </w:r>
      <w:hyperlink r:id="rId8" w:history="1">
        <w:r w:rsidRPr="000E13BF">
          <w:rPr>
            <w:bCs/>
            <w:szCs w:val="21"/>
          </w:rPr>
          <w:t>validity period of the certificate</w:t>
        </w:r>
      </w:hyperlink>
      <w:r w:rsidRPr="000E13BF">
        <w:rPr>
          <w:bCs/>
          <w:szCs w:val="21"/>
        </w:rPr>
        <w:t xml:space="preserve">, if Party A encounters one of the following conditions, it must promptly notify Party B within 15 working days. Party B will take corresponding measures based on the change information notified by Party A (including adjusting the timing, method, and content of surveillance audits, suspending or revoking the certification certificate, etc.). </w:t>
      </w:r>
    </w:p>
    <w:p w:rsidR="00166760" w:rsidRPr="000E13BF" w:rsidRDefault="00166760" w:rsidP="00166760">
      <w:pPr>
        <w:spacing w:line="276" w:lineRule="auto"/>
        <w:ind w:firstLineChars="200" w:firstLine="420"/>
        <w:rPr>
          <w:rFonts w:eastAsiaTheme="minorEastAsia"/>
          <w:bCs/>
          <w:szCs w:val="21"/>
        </w:rPr>
      </w:pPr>
      <w:r w:rsidRPr="000E13BF">
        <w:rPr>
          <w:rFonts w:eastAsiaTheme="minorEastAsia"/>
          <w:bCs/>
          <w:szCs w:val="21"/>
        </w:rPr>
        <w:t>a</w:t>
      </w:r>
      <w:r w:rsidRPr="000E13BF">
        <w:rPr>
          <w:rFonts w:eastAsiaTheme="minorEastAsia"/>
          <w:bCs/>
          <w:szCs w:val="21"/>
        </w:rPr>
        <w:t>）法律地位、生产经营状况、组织状态或所有权变更</w:t>
      </w:r>
      <w:r w:rsidRPr="000E13BF">
        <w:rPr>
          <w:rFonts w:asciiTheme="minorEastAsia" w:eastAsiaTheme="minorEastAsia" w:hAnsiTheme="minorEastAsia" w:hint="eastAsia"/>
          <w:bCs/>
          <w:szCs w:val="21"/>
        </w:rPr>
        <w:t>（例如法律、商业、组织状态或所有权）</w:t>
      </w:r>
      <w:r w:rsidRPr="000E13BF">
        <w:rPr>
          <w:rFonts w:eastAsiaTheme="minorEastAsia"/>
          <w:bCs/>
          <w:szCs w:val="21"/>
        </w:rPr>
        <w:t>；</w:t>
      </w:r>
    </w:p>
    <w:p w:rsidR="00166760" w:rsidRPr="000E13BF" w:rsidRDefault="00166760" w:rsidP="00166760">
      <w:pPr>
        <w:spacing w:line="276" w:lineRule="auto"/>
        <w:ind w:firstLineChars="200" w:firstLine="420"/>
        <w:rPr>
          <w:bCs/>
          <w:szCs w:val="21"/>
        </w:rPr>
      </w:pPr>
      <w:r w:rsidRPr="000E13BF">
        <w:rPr>
          <w:bCs/>
          <w:szCs w:val="21"/>
        </w:rPr>
        <w:t>Legal status, production and operation status, organizational status or ownership changes</w:t>
      </w:r>
    </w:p>
    <w:p w:rsidR="00166760" w:rsidRPr="000E13BF" w:rsidRDefault="00166760" w:rsidP="00166760">
      <w:pPr>
        <w:spacing w:line="276" w:lineRule="auto"/>
        <w:ind w:firstLineChars="200" w:firstLine="420"/>
        <w:rPr>
          <w:bCs/>
          <w:szCs w:val="21"/>
        </w:rPr>
      </w:pPr>
      <w:r w:rsidRPr="000E13BF">
        <w:rPr>
          <w:bCs/>
          <w:szCs w:val="21"/>
        </w:rPr>
        <w:t>(e.g. law, business, organizational status or ownership);</w:t>
      </w:r>
    </w:p>
    <w:p w:rsidR="00166760" w:rsidRPr="000E13BF" w:rsidRDefault="00166760" w:rsidP="00166760">
      <w:pPr>
        <w:spacing w:line="276" w:lineRule="auto"/>
        <w:ind w:firstLineChars="200" w:firstLine="420"/>
        <w:rPr>
          <w:rFonts w:eastAsiaTheme="minorEastAsia"/>
          <w:bCs/>
          <w:szCs w:val="21"/>
        </w:rPr>
      </w:pPr>
      <w:r w:rsidRPr="000E13BF">
        <w:rPr>
          <w:rFonts w:eastAsiaTheme="minorEastAsia"/>
          <w:bCs/>
          <w:szCs w:val="21"/>
        </w:rPr>
        <w:lastRenderedPageBreak/>
        <w:t>b</w:t>
      </w:r>
      <w:r w:rsidRPr="000E13BF">
        <w:rPr>
          <w:rFonts w:eastAsiaTheme="minorEastAsia"/>
          <w:bCs/>
          <w:szCs w:val="21"/>
        </w:rPr>
        <w:t>）取得的行政许可资质、强制性认证或其他资质证书变更；</w:t>
      </w:r>
    </w:p>
    <w:p w:rsidR="00166760" w:rsidRPr="000E13BF" w:rsidRDefault="00166760" w:rsidP="00166760">
      <w:pPr>
        <w:spacing w:line="276" w:lineRule="auto"/>
        <w:ind w:firstLineChars="200" w:firstLine="420"/>
        <w:rPr>
          <w:bCs/>
          <w:szCs w:val="21"/>
        </w:rPr>
      </w:pPr>
      <w:r w:rsidRPr="000E13BF">
        <w:rPr>
          <w:bCs/>
          <w:szCs w:val="21"/>
        </w:rPr>
        <w:t>Changes in the obtained administrative license qualification, compulsory certification or other qualification certificates;</w:t>
      </w:r>
    </w:p>
    <w:p w:rsidR="00166760" w:rsidRPr="000E13BF" w:rsidRDefault="00166760" w:rsidP="00166760">
      <w:pPr>
        <w:spacing w:line="276" w:lineRule="auto"/>
        <w:ind w:firstLineChars="200" w:firstLine="420"/>
        <w:rPr>
          <w:rFonts w:eastAsiaTheme="minorEastAsia"/>
          <w:bCs/>
          <w:szCs w:val="21"/>
        </w:rPr>
      </w:pPr>
      <w:r w:rsidRPr="000E13BF">
        <w:rPr>
          <w:rFonts w:eastAsiaTheme="minorEastAsia"/>
          <w:bCs/>
          <w:szCs w:val="21"/>
        </w:rPr>
        <w:t>c</w:t>
      </w:r>
      <w:r w:rsidRPr="000E13BF">
        <w:rPr>
          <w:rFonts w:eastAsiaTheme="minorEastAsia"/>
          <w:bCs/>
          <w:szCs w:val="21"/>
        </w:rPr>
        <w:t>）</w:t>
      </w:r>
      <w:r w:rsidRPr="000E13BF">
        <w:rPr>
          <w:rFonts w:asciiTheme="minorEastAsia" w:eastAsiaTheme="minorEastAsia" w:hAnsiTheme="minorEastAsia" w:hint="eastAsia"/>
          <w:bCs/>
          <w:szCs w:val="21"/>
        </w:rPr>
        <w:t>法定代表人、最高管理者、管理者代表变更和管理（例如关键管理、决策或技术人员）发生变化时；</w:t>
      </w:r>
      <w:r w:rsidRPr="000E13BF">
        <w:rPr>
          <w:rFonts w:eastAsiaTheme="minorEastAsia"/>
          <w:bCs/>
          <w:szCs w:val="21"/>
        </w:rPr>
        <w:t>法定代表人、最高管理者、管理者代表变更；</w:t>
      </w:r>
    </w:p>
    <w:p w:rsidR="00166760" w:rsidRPr="000E13BF" w:rsidRDefault="00166760" w:rsidP="00166760">
      <w:pPr>
        <w:spacing w:line="276" w:lineRule="auto"/>
        <w:ind w:firstLineChars="200" w:firstLine="420"/>
        <w:rPr>
          <w:bCs/>
          <w:szCs w:val="21"/>
        </w:rPr>
      </w:pPr>
      <w:r w:rsidRPr="000E13BF">
        <w:rPr>
          <w:bCs/>
          <w:szCs w:val="21"/>
        </w:rPr>
        <w:t>Change of legal representative, top management, and management representative and when there are changes in management (such as key management, decision-making, or technical personnel).</w:t>
      </w:r>
    </w:p>
    <w:p w:rsidR="00166760" w:rsidRPr="000E13BF" w:rsidRDefault="00166760" w:rsidP="00166760">
      <w:pPr>
        <w:spacing w:line="340" w:lineRule="exact"/>
        <w:ind w:firstLineChars="200" w:firstLine="420"/>
        <w:rPr>
          <w:rFonts w:asciiTheme="minorEastAsia" w:eastAsiaTheme="minorEastAsia" w:hAnsiTheme="minorEastAsia"/>
          <w:bCs/>
          <w:szCs w:val="21"/>
        </w:rPr>
      </w:pPr>
      <w:r w:rsidRPr="000E13BF">
        <w:rPr>
          <w:rFonts w:eastAsiaTheme="minorEastAsia"/>
          <w:bCs/>
          <w:szCs w:val="21"/>
        </w:rPr>
        <w:t>d</w:t>
      </w:r>
      <w:r w:rsidRPr="000E13BF">
        <w:rPr>
          <w:rFonts w:eastAsiaTheme="minorEastAsia"/>
          <w:bCs/>
          <w:szCs w:val="21"/>
        </w:rPr>
        <w:t>）生产经营或服务的工作场所</w:t>
      </w:r>
      <w:r w:rsidRPr="000E13BF">
        <w:rPr>
          <w:rFonts w:eastAsiaTheme="minorEastAsia" w:hint="eastAsia"/>
          <w:bCs/>
          <w:szCs w:val="21"/>
        </w:rPr>
        <w:t>、</w:t>
      </w:r>
      <w:r w:rsidRPr="000E13BF">
        <w:rPr>
          <w:rFonts w:asciiTheme="minorEastAsia" w:eastAsiaTheme="minorEastAsia" w:hAnsiTheme="minorEastAsia" w:hint="eastAsia"/>
          <w:bCs/>
          <w:szCs w:val="21"/>
        </w:rPr>
        <w:t>联系地址变更；</w:t>
      </w:r>
    </w:p>
    <w:p w:rsidR="00166760" w:rsidRPr="000E13BF" w:rsidRDefault="00166760" w:rsidP="00166760">
      <w:pPr>
        <w:spacing w:line="276" w:lineRule="auto"/>
        <w:ind w:firstLine="420"/>
        <w:rPr>
          <w:bCs/>
          <w:szCs w:val="21"/>
        </w:rPr>
      </w:pPr>
      <w:proofErr w:type="spellStart"/>
      <w:r w:rsidRPr="000E13BF">
        <w:rPr>
          <w:bCs/>
          <w:szCs w:val="21"/>
        </w:rPr>
        <w:t>Workplace</w:t>
      </w:r>
      <w:r w:rsidRPr="000E13BF">
        <w:rPr>
          <w:rFonts w:hint="eastAsia"/>
          <w:bCs/>
          <w:szCs w:val="21"/>
        </w:rPr>
        <w:t>,</w:t>
      </w:r>
      <w:hyperlink r:id="rId9" w:history="1">
        <w:r w:rsidRPr="000E13BF">
          <w:rPr>
            <w:bCs/>
            <w:szCs w:val="21"/>
          </w:rPr>
          <w:t>contact</w:t>
        </w:r>
        <w:proofErr w:type="spellEnd"/>
        <w:r w:rsidRPr="000E13BF">
          <w:rPr>
            <w:bCs/>
            <w:szCs w:val="21"/>
          </w:rPr>
          <w:t xml:space="preserve"> address</w:t>
        </w:r>
      </w:hyperlink>
      <w:r w:rsidRPr="000E13BF">
        <w:rPr>
          <w:bCs/>
          <w:szCs w:val="21"/>
        </w:rPr>
        <w:t xml:space="preserve"> changes in production operations or services;</w:t>
      </w:r>
    </w:p>
    <w:p w:rsidR="00166760" w:rsidRPr="000E13BF" w:rsidRDefault="00166760" w:rsidP="00166760">
      <w:pPr>
        <w:spacing w:line="276" w:lineRule="auto"/>
        <w:ind w:firstLineChars="200" w:firstLine="420"/>
        <w:rPr>
          <w:rFonts w:eastAsiaTheme="minorEastAsia"/>
          <w:bCs/>
          <w:szCs w:val="21"/>
        </w:rPr>
      </w:pPr>
      <w:r w:rsidRPr="000E13BF">
        <w:rPr>
          <w:rFonts w:eastAsiaTheme="minorEastAsia"/>
          <w:bCs/>
          <w:szCs w:val="21"/>
        </w:rPr>
        <w:t>e</w:t>
      </w:r>
      <w:r w:rsidRPr="000E13BF">
        <w:rPr>
          <w:rFonts w:eastAsiaTheme="minorEastAsia"/>
          <w:bCs/>
          <w:szCs w:val="21"/>
        </w:rPr>
        <w:t>）</w:t>
      </w:r>
      <w:r w:rsidRPr="000E13BF">
        <w:rPr>
          <w:rFonts w:asciiTheme="minorEastAsia" w:eastAsiaTheme="minorEastAsia" w:hAnsiTheme="minorEastAsia" w:hint="eastAsia"/>
          <w:bCs/>
          <w:szCs w:val="21"/>
        </w:rPr>
        <w:t>管理体系覆盖的生产或服务经营活动范围、体系覆盖人数及管理体系和重要过程、工艺的重大变更</w:t>
      </w:r>
      <w:r w:rsidRPr="000E13BF">
        <w:rPr>
          <w:rFonts w:eastAsiaTheme="minorEastAsia" w:hint="eastAsia"/>
        </w:rPr>
        <w:t>（如新产品、新生产线等）</w:t>
      </w:r>
      <w:r w:rsidRPr="000E13BF">
        <w:rPr>
          <w:rFonts w:asciiTheme="minorEastAsia" w:eastAsiaTheme="minorEastAsia" w:hAnsiTheme="minorEastAsia" w:hint="eastAsia"/>
          <w:bCs/>
          <w:szCs w:val="21"/>
        </w:rPr>
        <w:t>。</w:t>
      </w:r>
    </w:p>
    <w:p w:rsidR="00166760" w:rsidRPr="000E13BF" w:rsidRDefault="00166760" w:rsidP="00166760">
      <w:pPr>
        <w:spacing w:line="276" w:lineRule="auto"/>
        <w:ind w:firstLineChars="200" w:firstLine="420"/>
        <w:rPr>
          <w:bCs/>
          <w:szCs w:val="21"/>
        </w:rPr>
      </w:pPr>
      <w:r w:rsidRPr="000E13BF">
        <w:rPr>
          <w:bCs/>
          <w:szCs w:val="21"/>
        </w:rPr>
        <w:t>The scope of production or service operations covered by the management system, the number of people covered by the system, and significant changes to the management system and important processes or technologies (such as new products, new production lines, etc.).</w:t>
      </w:r>
    </w:p>
    <w:p w:rsidR="00166760" w:rsidRPr="000E13BF" w:rsidRDefault="00166760" w:rsidP="00166760">
      <w:pPr>
        <w:spacing w:line="276" w:lineRule="auto"/>
        <w:rPr>
          <w:rFonts w:eastAsiaTheme="minorEastAsia"/>
          <w:bCs/>
          <w:szCs w:val="21"/>
        </w:rPr>
      </w:pPr>
      <w:r w:rsidRPr="000E13BF">
        <w:rPr>
          <w:rFonts w:eastAsiaTheme="minorEastAsia"/>
          <w:bCs/>
          <w:szCs w:val="21"/>
        </w:rPr>
        <w:t>1.6.2</w:t>
      </w:r>
      <w:r w:rsidRPr="000E13BF">
        <w:rPr>
          <w:rFonts w:eastAsiaTheme="minorEastAsia"/>
          <w:bCs/>
          <w:szCs w:val="21"/>
        </w:rPr>
        <w:t>发生质量</w:t>
      </w:r>
      <w:r w:rsidRPr="000E13BF">
        <w:rPr>
          <w:rFonts w:eastAsiaTheme="minorEastAsia"/>
          <w:bCs/>
          <w:szCs w:val="21"/>
        </w:rPr>
        <w:t>/</w:t>
      </w:r>
      <w:r w:rsidRPr="000E13BF">
        <w:rPr>
          <w:rFonts w:eastAsiaTheme="minorEastAsia"/>
          <w:bCs/>
          <w:szCs w:val="21"/>
        </w:rPr>
        <w:t>环境</w:t>
      </w:r>
      <w:r w:rsidRPr="000E13BF">
        <w:rPr>
          <w:rFonts w:eastAsiaTheme="minorEastAsia"/>
          <w:bCs/>
          <w:szCs w:val="21"/>
        </w:rPr>
        <w:t>/</w:t>
      </w:r>
      <w:r w:rsidRPr="000E13BF">
        <w:rPr>
          <w:rFonts w:eastAsiaTheme="minorEastAsia"/>
          <w:bCs/>
          <w:szCs w:val="21"/>
        </w:rPr>
        <w:t>职业健康安全</w:t>
      </w:r>
      <w:r w:rsidRPr="000E13BF">
        <w:rPr>
          <w:rFonts w:eastAsiaTheme="minorEastAsia"/>
          <w:bCs/>
          <w:szCs w:val="21"/>
        </w:rPr>
        <w:t>/</w:t>
      </w:r>
      <w:r w:rsidRPr="000E13BF">
        <w:rPr>
          <w:rFonts w:eastAsiaTheme="minorEastAsia"/>
          <w:bCs/>
          <w:szCs w:val="21"/>
        </w:rPr>
        <w:t>食品安全重大事故</w:t>
      </w:r>
      <w:r w:rsidRPr="000E13BF">
        <w:rPr>
          <w:rFonts w:asciiTheme="minorEastAsia" w:eastAsiaTheme="minorEastAsia" w:hAnsiTheme="minorEastAsia" w:hint="eastAsia"/>
          <w:bCs/>
          <w:szCs w:val="21"/>
        </w:rPr>
        <w:t>（例如公开召回、食品安全问题爆发等）时</w:t>
      </w:r>
      <w:r w:rsidRPr="000E13BF">
        <w:rPr>
          <w:rFonts w:eastAsiaTheme="minorEastAsia"/>
          <w:bCs/>
          <w:szCs w:val="21"/>
        </w:rPr>
        <w:t>。</w:t>
      </w:r>
    </w:p>
    <w:p w:rsidR="00166760" w:rsidRPr="000E13BF" w:rsidRDefault="00166760" w:rsidP="00166760">
      <w:pPr>
        <w:spacing w:line="276" w:lineRule="auto"/>
        <w:ind w:firstLineChars="100" w:firstLine="210"/>
        <w:rPr>
          <w:bCs/>
          <w:szCs w:val="21"/>
        </w:rPr>
      </w:pPr>
      <w:r w:rsidRPr="000E13BF">
        <w:rPr>
          <w:bCs/>
          <w:szCs w:val="21"/>
        </w:rPr>
        <w:t xml:space="preserve">A major accident in quality/environment/occupational health/safety/food safety </w:t>
      </w:r>
      <w:proofErr w:type="gramStart"/>
      <w:r w:rsidRPr="000E13BF">
        <w:rPr>
          <w:bCs/>
          <w:szCs w:val="21"/>
        </w:rPr>
        <w:t>occurs(</w:t>
      </w:r>
      <w:proofErr w:type="gramEnd"/>
      <w:r w:rsidRPr="000E13BF">
        <w:rPr>
          <w:bCs/>
          <w:szCs w:val="21"/>
        </w:rPr>
        <w:t>e.g. public recall, food safety outbreak, etc.)</w:t>
      </w:r>
    </w:p>
    <w:p w:rsidR="00166760" w:rsidRPr="000E13BF" w:rsidRDefault="00166760" w:rsidP="00166760">
      <w:pPr>
        <w:spacing w:line="276" w:lineRule="auto"/>
        <w:rPr>
          <w:rFonts w:eastAsiaTheme="minorEastAsia"/>
          <w:bCs/>
          <w:szCs w:val="21"/>
        </w:rPr>
      </w:pPr>
      <w:r w:rsidRPr="000E13BF">
        <w:rPr>
          <w:rFonts w:eastAsiaTheme="minorEastAsia"/>
          <w:bCs/>
          <w:szCs w:val="21"/>
        </w:rPr>
        <w:t>1.6.3</w:t>
      </w:r>
      <w:r w:rsidRPr="000E13BF">
        <w:rPr>
          <w:rFonts w:eastAsiaTheme="minorEastAsia"/>
          <w:bCs/>
          <w:szCs w:val="21"/>
        </w:rPr>
        <w:t>顾客</w:t>
      </w:r>
      <w:r w:rsidRPr="000E13BF">
        <w:rPr>
          <w:rFonts w:eastAsiaTheme="minorEastAsia"/>
          <w:bCs/>
          <w:szCs w:val="21"/>
        </w:rPr>
        <w:t>/</w:t>
      </w:r>
      <w:r w:rsidRPr="000E13BF">
        <w:rPr>
          <w:rFonts w:eastAsiaTheme="minorEastAsia"/>
          <w:bCs/>
          <w:szCs w:val="21"/>
        </w:rPr>
        <w:t>相关</w:t>
      </w:r>
      <w:proofErr w:type="gramStart"/>
      <w:r w:rsidRPr="000E13BF">
        <w:rPr>
          <w:rFonts w:eastAsiaTheme="minorEastAsia"/>
          <w:bCs/>
          <w:szCs w:val="21"/>
        </w:rPr>
        <w:t>方重大</w:t>
      </w:r>
      <w:proofErr w:type="gramEnd"/>
      <w:r w:rsidRPr="000E13BF">
        <w:rPr>
          <w:rFonts w:eastAsiaTheme="minorEastAsia"/>
          <w:bCs/>
          <w:szCs w:val="21"/>
        </w:rPr>
        <w:t>投诉。</w:t>
      </w:r>
    </w:p>
    <w:p w:rsidR="00166760" w:rsidRPr="000E13BF" w:rsidRDefault="00166760" w:rsidP="00166760">
      <w:pPr>
        <w:spacing w:line="276" w:lineRule="auto"/>
        <w:ind w:firstLineChars="100" w:firstLine="210"/>
        <w:rPr>
          <w:rFonts w:eastAsiaTheme="minorEastAsia"/>
          <w:bCs/>
          <w:szCs w:val="21"/>
        </w:rPr>
      </w:pPr>
      <w:r w:rsidRPr="000E13BF">
        <w:rPr>
          <w:bCs/>
          <w:szCs w:val="21"/>
        </w:rPr>
        <w:t>Major complaints from customers/related parties.</w:t>
      </w:r>
    </w:p>
    <w:p w:rsidR="00166760" w:rsidRPr="000E13BF" w:rsidRDefault="00166760" w:rsidP="00166760">
      <w:pPr>
        <w:spacing w:line="276" w:lineRule="auto"/>
        <w:rPr>
          <w:rFonts w:asciiTheme="minorEastAsia" w:eastAsiaTheme="minorEastAsia" w:hAnsiTheme="minorEastAsia" w:cs="宋体...鍼."/>
          <w:kern w:val="0"/>
          <w:szCs w:val="21"/>
        </w:rPr>
      </w:pPr>
      <w:r w:rsidRPr="000E13BF">
        <w:rPr>
          <w:rFonts w:eastAsiaTheme="minorEastAsia"/>
          <w:bCs/>
          <w:szCs w:val="21"/>
        </w:rPr>
        <w:t>1.6.4</w:t>
      </w:r>
      <w:r w:rsidRPr="000E13BF">
        <w:rPr>
          <w:rFonts w:asciiTheme="minorEastAsia" w:eastAsiaTheme="minorEastAsia" w:hAnsiTheme="minorEastAsia"/>
          <w:szCs w:val="21"/>
        </w:rPr>
        <w:t>生产的产品</w:t>
      </w:r>
      <w:r w:rsidRPr="000E13BF">
        <w:rPr>
          <w:rFonts w:asciiTheme="minorEastAsia" w:eastAsiaTheme="minorEastAsia" w:hAnsiTheme="minorEastAsia" w:hint="eastAsia"/>
          <w:szCs w:val="21"/>
        </w:rPr>
        <w:t>/</w:t>
      </w:r>
      <w:r w:rsidRPr="000E13BF">
        <w:rPr>
          <w:rFonts w:asciiTheme="minorEastAsia" w:eastAsiaTheme="minorEastAsia" w:hAnsiTheme="minorEastAsia"/>
          <w:szCs w:val="21"/>
        </w:rPr>
        <w:t>服务被执法监管部门认定不符合法定要求（如抽检产品不合格、食品安全生产规范体系检查中发现不符合</w:t>
      </w:r>
      <w:r w:rsidRPr="000E13BF">
        <w:rPr>
          <w:rFonts w:asciiTheme="minorEastAsia" w:eastAsiaTheme="minorEastAsia" w:hAnsiTheme="minorEastAsia" w:hint="eastAsia"/>
          <w:szCs w:val="21"/>
        </w:rPr>
        <w:t>、</w:t>
      </w:r>
      <w:r w:rsidRPr="00166760">
        <w:rPr>
          <w:rFonts w:asciiTheme="minorEastAsia" w:eastAsiaTheme="minorEastAsia" w:hAnsiTheme="minorEastAsia" w:hint="eastAsia"/>
          <w:szCs w:val="21"/>
        </w:rPr>
        <w:t>或出口的产品因安全卫生方面的问题被进口国（地区）主管当局通报的</w:t>
      </w:r>
      <w:r w:rsidRPr="000E13BF">
        <w:rPr>
          <w:rFonts w:asciiTheme="minorEastAsia" w:eastAsiaTheme="minorEastAsia" w:hAnsiTheme="minorEastAsia"/>
          <w:szCs w:val="21"/>
        </w:rPr>
        <w:t>）</w:t>
      </w:r>
      <w:r w:rsidRPr="000E13BF">
        <w:rPr>
          <w:rFonts w:asciiTheme="minorEastAsia" w:eastAsiaTheme="minorEastAsia" w:hAnsiTheme="minorEastAsia" w:hint="eastAsia"/>
          <w:szCs w:val="21"/>
        </w:rPr>
        <w:t>或</w:t>
      </w:r>
      <w:r w:rsidRPr="000E13BF">
        <w:rPr>
          <w:rFonts w:asciiTheme="minorEastAsia" w:eastAsiaTheme="minorEastAsia" w:hAnsiTheme="minorEastAsia"/>
          <w:szCs w:val="21"/>
        </w:rPr>
        <w:t>发生导致监管部门介入的严重事件或违法情况</w:t>
      </w:r>
      <w:r w:rsidRPr="00166760">
        <w:rPr>
          <w:rFonts w:asciiTheme="minorEastAsia" w:eastAsiaTheme="minorEastAsia" w:hAnsiTheme="minorEastAsia" w:hint="eastAsia"/>
          <w:szCs w:val="21"/>
        </w:rPr>
        <w:t>。</w:t>
      </w:r>
    </w:p>
    <w:p w:rsidR="00166760" w:rsidRPr="000E13BF" w:rsidRDefault="00166760" w:rsidP="00166760">
      <w:pPr>
        <w:spacing w:line="276" w:lineRule="auto"/>
        <w:ind w:firstLineChars="100" w:firstLine="210"/>
        <w:rPr>
          <w:bCs/>
          <w:szCs w:val="21"/>
        </w:rPr>
      </w:pPr>
      <w:r w:rsidRPr="000E13BF">
        <w:rPr>
          <w:bCs/>
          <w:szCs w:val="21"/>
        </w:rPr>
        <w:t>The products/services produced are determined by the regulatory authorities to not meet legal requirements (such as failing product spot checks, non-conformities found during food safety production standard system inspections, or products being notified by the competent authorities of the importing country/region due to safety and hygiene issues) or serious incidents occur that lead to regulatory intervention or violations of the law.</w:t>
      </w:r>
    </w:p>
    <w:p w:rsidR="00166760" w:rsidRPr="000E13BF" w:rsidRDefault="00166760" w:rsidP="00166760">
      <w:pPr>
        <w:spacing w:line="340" w:lineRule="exact"/>
        <w:rPr>
          <w:rFonts w:asciiTheme="minorEastAsia" w:eastAsiaTheme="minorEastAsia" w:hAnsiTheme="minorEastAsia"/>
          <w:bCs/>
          <w:szCs w:val="21"/>
        </w:rPr>
      </w:pPr>
      <w:r w:rsidRPr="000E13BF">
        <w:rPr>
          <w:rFonts w:eastAsiaTheme="minorEastAsia"/>
          <w:bCs/>
          <w:szCs w:val="21"/>
        </w:rPr>
        <w:t>1.6.</w:t>
      </w:r>
      <w:r w:rsidRPr="000E13BF">
        <w:rPr>
          <w:rFonts w:eastAsiaTheme="minorEastAsia" w:hint="eastAsia"/>
          <w:bCs/>
          <w:szCs w:val="21"/>
        </w:rPr>
        <w:t>5</w:t>
      </w:r>
      <w:r w:rsidRPr="000E13BF">
        <w:rPr>
          <w:rFonts w:asciiTheme="minorEastAsia" w:eastAsiaTheme="minorEastAsia" w:hAnsiTheme="minorEastAsia" w:hint="eastAsia"/>
          <w:bCs/>
          <w:szCs w:val="21"/>
        </w:rPr>
        <w:t>出现其他影响管理体系运行的重要情况。</w:t>
      </w:r>
      <w:r w:rsidRPr="000E13BF">
        <w:rPr>
          <w:rFonts w:asciiTheme="minorEastAsia" w:eastAsiaTheme="minorEastAsia" w:hAnsiTheme="minorEastAsia"/>
          <w:bCs/>
          <w:szCs w:val="21"/>
        </w:rPr>
        <w:t xml:space="preserve"> </w:t>
      </w:r>
    </w:p>
    <w:p w:rsidR="00166760" w:rsidRPr="000E13BF" w:rsidRDefault="00166760" w:rsidP="00166760">
      <w:pPr>
        <w:spacing w:line="340" w:lineRule="exact"/>
        <w:ind w:firstLineChars="100" w:firstLine="210"/>
        <w:rPr>
          <w:bCs/>
          <w:szCs w:val="21"/>
        </w:rPr>
      </w:pPr>
      <w:r w:rsidRPr="000E13BF">
        <w:rPr>
          <w:bCs/>
          <w:szCs w:val="21"/>
        </w:rPr>
        <w:t>There are other important situations that affect the operation of the management system.</w:t>
      </w:r>
    </w:p>
    <w:p w:rsidR="00166760" w:rsidRPr="000E13BF" w:rsidRDefault="00166760" w:rsidP="00166760">
      <w:pPr>
        <w:tabs>
          <w:tab w:val="left" w:pos="390"/>
        </w:tabs>
        <w:spacing w:line="276" w:lineRule="auto"/>
        <w:rPr>
          <w:rFonts w:eastAsiaTheme="minorEastAsia"/>
          <w:bCs/>
          <w:szCs w:val="21"/>
        </w:rPr>
      </w:pPr>
      <w:r w:rsidRPr="000E13BF">
        <w:rPr>
          <w:rFonts w:eastAsiaTheme="minorEastAsia"/>
          <w:bCs/>
          <w:szCs w:val="21"/>
        </w:rPr>
        <w:t>1.7</w:t>
      </w:r>
      <w:r w:rsidRPr="000E13BF">
        <w:rPr>
          <w:rFonts w:eastAsiaTheme="minorEastAsia"/>
          <w:bCs/>
          <w:szCs w:val="21"/>
        </w:rPr>
        <w:t>在证书有效期内，接受并配合乙方的监督审核</w:t>
      </w:r>
      <w:r w:rsidRPr="000E13BF">
        <w:rPr>
          <w:rFonts w:eastAsiaTheme="minorEastAsia"/>
          <w:bCs/>
          <w:szCs w:val="21"/>
        </w:rPr>
        <w:t>/</w:t>
      </w:r>
      <w:r w:rsidRPr="000E13BF">
        <w:rPr>
          <w:rFonts w:eastAsiaTheme="minorEastAsia"/>
          <w:bCs/>
          <w:szCs w:val="21"/>
        </w:rPr>
        <w:t>特殊审核及按规定缴纳审核费用。</w:t>
      </w:r>
    </w:p>
    <w:p w:rsidR="00166760" w:rsidRPr="000E13BF" w:rsidRDefault="00166760" w:rsidP="00166760">
      <w:pPr>
        <w:spacing w:line="276" w:lineRule="auto"/>
        <w:ind w:firstLineChars="100" w:firstLine="210"/>
        <w:rPr>
          <w:bCs/>
          <w:szCs w:val="21"/>
        </w:rPr>
      </w:pPr>
      <w:r w:rsidRPr="000E13BF">
        <w:rPr>
          <w:bCs/>
          <w:szCs w:val="21"/>
        </w:rPr>
        <w:t> </w:t>
      </w:r>
      <w:hyperlink r:id="rId10" w:history="1">
        <w:r w:rsidRPr="000E13BF">
          <w:rPr>
            <w:bCs/>
            <w:szCs w:val="21"/>
          </w:rPr>
          <w:t>Within the validity period</w:t>
        </w:r>
      </w:hyperlink>
      <w:r w:rsidRPr="000E13BF">
        <w:rPr>
          <w:bCs/>
          <w:szCs w:val="21"/>
        </w:rPr>
        <w:t xml:space="preserve"> of the </w:t>
      </w:r>
      <w:proofErr w:type="spellStart"/>
      <w:proofErr w:type="gramStart"/>
      <w:r w:rsidRPr="000E13BF">
        <w:rPr>
          <w:bCs/>
          <w:szCs w:val="21"/>
        </w:rPr>
        <w:t>certificate,accept</w:t>
      </w:r>
      <w:proofErr w:type="spellEnd"/>
      <w:proofErr w:type="gramEnd"/>
      <w:r w:rsidRPr="000E13BF">
        <w:rPr>
          <w:bCs/>
          <w:szCs w:val="21"/>
        </w:rPr>
        <w:t xml:space="preserve"> and cooperate with Party B's surveillance audits/special audits and pay the audit fees as stipulated.</w:t>
      </w:r>
      <w:r w:rsidRPr="000E13BF">
        <w:t xml:space="preserve"> </w:t>
      </w:r>
    </w:p>
    <w:p w:rsidR="00166760" w:rsidRPr="000E13BF" w:rsidRDefault="00166760" w:rsidP="00166760">
      <w:pPr>
        <w:tabs>
          <w:tab w:val="left" w:pos="390"/>
        </w:tabs>
        <w:spacing w:line="276" w:lineRule="auto"/>
        <w:rPr>
          <w:rFonts w:eastAsiaTheme="minorEastAsia"/>
          <w:bCs/>
          <w:szCs w:val="21"/>
        </w:rPr>
      </w:pPr>
      <w:r w:rsidRPr="000E13BF">
        <w:rPr>
          <w:rFonts w:eastAsiaTheme="minorEastAsia"/>
          <w:bCs/>
          <w:szCs w:val="21"/>
        </w:rPr>
        <w:t>1.8</w:t>
      </w:r>
      <w:r w:rsidRPr="000E13BF">
        <w:rPr>
          <w:rFonts w:eastAsiaTheme="minorEastAsia"/>
          <w:bCs/>
          <w:szCs w:val="21"/>
        </w:rPr>
        <w:t>对乙方不规范的认证行为有权向认监委、认可委、认可协会提出申诉和投诉。</w:t>
      </w:r>
    </w:p>
    <w:p w:rsidR="00166760" w:rsidRPr="000E13BF" w:rsidRDefault="00166760" w:rsidP="00166760">
      <w:pPr>
        <w:spacing w:line="276" w:lineRule="auto"/>
        <w:ind w:firstLineChars="100" w:firstLine="210"/>
        <w:rPr>
          <w:bCs/>
          <w:szCs w:val="21"/>
        </w:rPr>
      </w:pPr>
      <w:r w:rsidRPr="000E13BF">
        <w:rPr>
          <w:bCs/>
          <w:szCs w:val="21"/>
        </w:rPr>
        <w:t xml:space="preserve">Appeals and complaints to the Certification and Accreditation Administration, the Accreditation Committee and   </w:t>
      </w:r>
    </w:p>
    <w:p w:rsidR="00166760" w:rsidRPr="000E13BF" w:rsidRDefault="00166760" w:rsidP="00166760">
      <w:pPr>
        <w:spacing w:line="276" w:lineRule="auto"/>
        <w:rPr>
          <w:bCs/>
          <w:szCs w:val="21"/>
        </w:rPr>
      </w:pPr>
      <w:r w:rsidRPr="000E13BF">
        <w:rPr>
          <w:bCs/>
          <w:szCs w:val="21"/>
        </w:rPr>
        <w:t>the Accreditation Association for the non-standardized certification actions of Party B.</w:t>
      </w:r>
    </w:p>
    <w:p w:rsidR="00166760" w:rsidRPr="000E13BF" w:rsidRDefault="00166760" w:rsidP="00166760">
      <w:pPr>
        <w:tabs>
          <w:tab w:val="left" w:pos="390"/>
        </w:tabs>
        <w:spacing w:line="276" w:lineRule="auto"/>
        <w:jc w:val="left"/>
        <w:rPr>
          <w:rFonts w:eastAsiaTheme="minorEastAsia"/>
          <w:bCs/>
          <w:szCs w:val="21"/>
        </w:rPr>
      </w:pPr>
      <w:r w:rsidRPr="000E13BF">
        <w:rPr>
          <w:rFonts w:eastAsiaTheme="minorEastAsia"/>
          <w:bCs/>
          <w:szCs w:val="21"/>
        </w:rPr>
        <w:t>1.9</w:t>
      </w:r>
      <w:r w:rsidRPr="000E13BF">
        <w:rPr>
          <w:rFonts w:eastAsiaTheme="minorEastAsia"/>
          <w:bCs/>
          <w:szCs w:val="21"/>
        </w:rPr>
        <w:t>遵守认证认可相关法律法规，协助认证监管部门的监督监查，对有关事项的询问和调查</w:t>
      </w:r>
      <w:r w:rsidRPr="000E13BF">
        <w:rPr>
          <w:rFonts w:eastAsiaTheme="minorEastAsia"/>
          <w:bCs/>
          <w:szCs w:val="21"/>
        </w:rPr>
        <w:lastRenderedPageBreak/>
        <w:t>如实提供相关材料和信息。</w:t>
      </w:r>
    </w:p>
    <w:p w:rsidR="00166760" w:rsidRPr="000E13BF" w:rsidRDefault="00166760" w:rsidP="00166760">
      <w:pPr>
        <w:spacing w:line="276" w:lineRule="auto"/>
        <w:ind w:firstLineChars="100" w:firstLine="210"/>
        <w:rPr>
          <w:bCs/>
          <w:szCs w:val="21"/>
        </w:rPr>
      </w:pPr>
      <w:r w:rsidRPr="000E13BF">
        <w:rPr>
          <w:bCs/>
          <w:szCs w:val="21"/>
        </w:rPr>
        <w:t>Comply with relevant laws and regulations on certification and accreditation, assist in the regulatory inspection</w:t>
      </w:r>
      <w:r>
        <w:rPr>
          <w:bCs/>
          <w:szCs w:val="21"/>
        </w:rPr>
        <w:t xml:space="preserve"> </w:t>
      </w:r>
      <w:r w:rsidRPr="000E13BF">
        <w:rPr>
          <w:bCs/>
          <w:szCs w:val="21"/>
        </w:rPr>
        <w:t>of the certification authority, and provide relevant materials and information on the inquiry and investigation</w:t>
      </w:r>
      <w:r>
        <w:rPr>
          <w:bCs/>
          <w:szCs w:val="21"/>
        </w:rPr>
        <w:t xml:space="preserve"> </w:t>
      </w:r>
      <w:r w:rsidRPr="000E13BF">
        <w:rPr>
          <w:bCs/>
          <w:szCs w:val="21"/>
        </w:rPr>
        <w:t>of relevant matters. </w:t>
      </w:r>
    </w:p>
    <w:p w:rsidR="00166760" w:rsidRPr="000E13BF" w:rsidRDefault="00166760" w:rsidP="00166760">
      <w:pPr>
        <w:tabs>
          <w:tab w:val="left" w:pos="390"/>
        </w:tabs>
        <w:spacing w:line="276" w:lineRule="auto"/>
        <w:rPr>
          <w:rFonts w:eastAsiaTheme="minorEastAsia"/>
          <w:bCs/>
          <w:szCs w:val="21"/>
        </w:rPr>
      </w:pPr>
      <w:r w:rsidRPr="000E13BF">
        <w:rPr>
          <w:rFonts w:eastAsiaTheme="minorEastAsia"/>
          <w:bCs/>
          <w:szCs w:val="21"/>
        </w:rPr>
        <w:t>1.10</w:t>
      </w:r>
      <w:r w:rsidRPr="000E13BF">
        <w:rPr>
          <w:rFonts w:eastAsiaTheme="minorEastAsia"/>
          <w:bCs/>
          <w:szCs w:val="21"/>
        </w:rPr>
        <w:t>无条件接受并配合乙方安排的</w:t>
      </w:r>
      <w:r w:rsidRPr="000E13BF">
        <w:rPr>
          <w:rFonts w:eastAsiaTheme="minorEastAsia"/>
          <w:bCs/>
          <w:szCs w:val="21"/>
        </w:rPr>
        <w:t>CNAS</w:t>
      </w:r>
      <w:r w:rsidRPr="000E13BF">
        <w:rPr>
          <w:rFonts w:eastAsiaTheme="minorEastAsia"/>
          <w:bCs/>
          <w:szCs w:val="21"/>
        </w:rPr>
        <w:t>和</w:t>
      </w:r>
      <w:r w:rsidRPr="000E13BF">
        <w:rPr>
          <w:rFonts w:eastAsiaTheme="minorEastAsia"/>
          <w:bCs/>
          <w:szCs w:val="21"/>
        </w:rPr>
        <w:t>/</w:t>
      </w:r>
      <w:r w:rsidRPr="000E13BF">
        <w:rPr>
          <w:rFonts w:eastAsiaTheme="minorEastAsia"/>
          <w:bCs/>
          <w:szCs w:val="21"/>
        </w:rPr>
        <w:t>或</w:t>
      </w:r>
      <w:r w:rsidRPr="000E13BF">
        <w:rPr>
          <w:rFonts w:eastAsiaTheme="minorEastAsia"/>
          <w:bCs/>
          <w:szCs w:val="21"/>
        </w:rPr>
        <w:t>ANAB</w:t>
      </w:r>
      <w:r w:rsidRPr="000E13BF">
        <w:rPr>
          <w:rFonts w:eastAsiaTheme="minorEastAsia"/>
          <w:bCs/>
          <w:szCs w:val="21"/>
        </w:rPr>
        <w:t>的见证审核和</w:t>
      </w:r>
      <w:r w:rsidRPr="000E13BF">
        <w:rPr>
          <w:rFonts w:eastAsiaTheme="minorEastAsia"/>
          <w:bCs/>
          <w:szCs w:val="21"/>
        </w:rPr>
        <w:t>/</w:t>
      </w:r>
      <w:r w:rsidRPr="000E13BF">
        <w:rPr>
          <w:rFonts w:eastAsiaTheme="minorEastAsia"/>
          <w:bCs/>
          <w:szCs w:val="21"/>
        </w:rPr>
        <w:t>或中国合格评定认可委员会的确认审核。如无正当理由拒不接受见证审核和</w:t>
      </w:r>
      <w:r w:rsidRPr="000E13BF">
        <w:rPr>
          <w:rFonts w:eastAsiaTheme="minorEastAsia"/>
          <w:bCs/>
          <w:szCs w:val="21"/>
        </w:rPr>
        <w:t>/</w:t>
      </w:r>
      <w:r w:rsidRPr="000E13BF">
        <w:rPr>
          <w:rFonts w:eastAsiaTheme="minorEastAsia"/>
          <w:bCs/>
          <w:szCs w:val="21"/>
        </w:rPr>
        <w:t>或确认审核的，乙方将对其做出相应处理。</w:t>
      </w:r>
    </w:p>
    <w:p w:rsidR="00166760" w:rsidRPr="000E13BF" w:rsidRDefault="00166760" w:rsidP="00166760">
      <w:pPr>
        <w:spacing w:line="276" w:lineRule="auto"/>
        <w:ind w:firstLineChars="100" w:firstLine="210"/>
        <w:rPr>
          <w:bCs/>
          <w:szCs w:val="21"/>
        </w:rPr>
      </w:pPr>
      <w:r w:rsidRPr="000E13BF">
        <w:rPr>
          <w:bCs/>
          <w:szCs w:val="21"/>
        </w:rPr>
        <w:t>Unconditionally accept and cooperate with the CNAS and/or ANAB witness audit and/or the China Conformity Assessment Accreditation Board's confirmation audit. If there is no justifiable reason to refuse to accept the witness audit and / or confirm the audit, Party B will deal with it accordingly.</w:t>
      </w:r>
    </w:p>
    <w:p w:rsidR="00166760" w:rsidRPr="000E13BF" w:rsidRDefault="00166760" w:rsidP="00166760">
      <w:pPr>
        <w:tabs>
          <w:tab w:val="left" w:pos="390"/>
        </w:tabs>
        <w:spacing w:line="276" w:lineRule="auto"/>
        <w:rPr>
          <w:rFonts w:eastAsiaTheme="minorEastAsia"/>
          <w:bCs/>
          <w:szCs w:val="21"/>
        </w:rPr>
      </w:pPr>
      <w:r w:rsidRPr="000E13BF">
        <w:rPr>
          <w:rFonts w:eastAsiaTheme="minorEastAsia"/>
          <w:bCs/>
          <w:szCs w:val="21"/>
        </w:rPr>
        <w:t>1.11</w:t>
      </w:r>
      <w:r w:rsidRPr="000E13BF">
        <w:rPr>
          <w:rFonts w:eastAsiaTheme="minorEastAsia"/>
          <w:bCs/>
          <w:szCs w:val="21"/>
        </w:rPr>
        <w:t>持续履行管理体系认证要求，在收到乙方关于认证要求变更的通知后，应在规定的时间内根据乙方的要求实施变更，并接受乙方的变更审核，如不能在规定时间内完成相应变更，将会导致认证资格的暂停或撤销。</w:t>
      </w:r>
    </w:p>
    <w:p w:rsidR="00166760" w:rsidRPr="000E13BF" w:rsidRDefault="00166760" w:rsidP="00166760">
      <w:pPr>
        <w:spacing w:line="276" w:lineRule="auto"/>
        <w:ind w:firstLineChars="100" w:firstLine="210"/>
        <w:jc w:val="left"/>
        <w:rPr>
          <w:bCs/>
          <w:szCs w:val="21"/>
        </w:rPr>
      </w:pPr>
      <w:r w:rsidRPr="000E13BF">
        <w:rPr>
          <w:bCs/>
          <w:szCs w:val="21"/>
        </w:rPr>
        <w:t>Continue to fulfill the management system certification requirements. After receiving the notification from Party B regarding the change of the certification requirements, party A shall implement the change according to the requirements of Party B within the specified time, and accept the change audit of Party B. If the change cannot be completed within the specified time, the certification qualification will be suspended or withdrawn.</w:t>
      </w:r>
    </w:p>
    <w:p w:rsidR="00166760" w:rsidRPr="000E13BF" w:rsidRDefault="00166760" w:rsidP="00166760">
      <w:pPr>
        <w:spacing w:line="276" w:lineRule="auto"/>
        <w:rPr>
          <w:bCs/>
          <w:szCs w:val="21"/>
        </w:rPr>
      </w:pPr>
      <w:r w:rsidRPr="000E13BF">
        <w:rPr>
          <w:rFonts w:eastAsiaTheme="minorEastAsia"/>
          <w:bCs/>
          <w:szCs w:val="21"/>
        </w:rPr>
        <w:t>2</w:t>
      </w:r>
      <w:r w:rsidRPr="000E13BF">
        <w:rPr>
          <w:rFonts w:eastAsiaTheme="minorEastAsia"/>
          <w:bCs/>
          <w:szCs w:val="21"/>
        </w:rPr>
        <w:t>．乙方的义务和权利</w:t>
      </w:r>
      <w:r w:rsidRPr="000E13BF">
        <w:rPr>
          <w:bCs/>
          <w:szCs w:val="21"/>
        </w:rPr>
        <w:t>Obligations and Rights of Party B</w:t>
      </w:r>
    </w:p>
    <w:p w:rsidR="00166760" w:rsidRPr="000E13BF" w:rsidRDefault="00166760" w:rsidP="00166760">
      <w:pPr>
        <w:spacing w:line="276" w:lineRule="auto"/>
        <w:rPr>
          <w:rFonts w:eastAsiaTheme="minorEastAsia"/>
          <w:bCs/>
          <w:szCs w:val="21"/>
        </w:rPr>
      </w:pPr>
      <w:r w:rsidRPr="000E13BF">
        <w:rPr>
          <w:rFonts w:eastAsiaTheme="minorEastAsia"/>
          <w:bCs/>
          <w:szCs w:val="21"/>
        </w:rPr>
        <w:t xml:space="preserve">2.1 </w:t>
      </w:r>
      <w:r w:rsidRPr="000E13BF">
        <w:rPr>
          <w:rFonts w:eastAsiaTheme="minorEastAsia"/>
          <w:bCs/>
          <w:szCs w:val="21"/>
        </w:rPr>
        <w:t>严格遵守国家有关体系认证的法律法规，客观、公正地为甲方提供认证服务。</w:t>
      </w:r>
    </w:p>
    <w:p w:rsidR="00166760" w:rsidRPr="000E13BF" w:rsidRDefault="00166760" w:rsidP="00166760">
      <w:pPr>
        <w:spacing w:line="276" w:lineRule="auto"/>
        <w:ind w:firstLineChars="100" w:firstLine="210"/>
        <w:rPr>
          <w:bCs/>
          <w:szCs w:val="21"/>
        </w:rPr>
      </w:pPr>
      <w:r w:rsidRPr="000E13BF">
        <w:rPr>
          <w:bCs/>
          <w:szCs w:val="21"/>
        </w:rPr>
        <w:t>Strictly abide by the laws and regulations of the relevant national system certification, and provide certification services to Party A objectively and fairly.</w:t>
      </w:r>
    </w:p>
    <w:p w:rsidR="00166760" w:rsidRPr="000E13BF" w:rsidRDefault="00166760" w:rsidP="00166760">
      <w:pPr>
        <w:spacing w:line="276" w:lineRule="auto"/>
        <w:rPr>
          <w:rFonts w:eastAsiaTheme="minorEastAsia"/>
          <w:bCs/>
          <w:szCs w:val="21"/>
        </w:rPr>
      </w:pPr>
      <w:r w:rsidRPr="000E13BF">
        <w:rPr>
          <w:rFonts w:eastAsiaTheme="minorEastAsia"/>
          <w:bCs/>
          <w:szCs w:val="21"/>
        </w:rPr>
        <w:t xml:space="preserve">2.2 </w:t>
      </w:r>
      <w:r w:rsidRPr="000E13BF">
        <w:rPr>
          <w:rFonts w:eastAsiaTheme="minorEastAsia"/>
          <w:bCs/>
          <w:szCs w:val="21"/>
        </w:rPr>
        <w:t>向甲方提供公开性文件。</w:t>
      </w:r>
      <w:r w:rsidRPr="000E13BF">
        <w:rPr>
          <w:rFonts w:eastAsiaTheme="minorEastAsia"/>
          <w:bCs/>
          <w:szCs w:val="21"/>
        </w:rPr>
        <w:t xml:space="preserve"> </w:t>
      </w:r>
    </w:p>
    <w:p w:rsidR="00166760" w:rsidRPr="000E13BF" w:rsidRDefault="00166760" w:rsidP="00166760">
      <w:pPr>
        <w:spacing w:line="276" w:lineRule="auto"/>
        <w:ind w:firstLineChars="100" w:firstLine="210"/>
        <w:rPr>
          <w:rFonts w:eastAsiaTheme="minorEastAsia"/>
          <w:bCs/>
          <w:szCs w:val="21"/>
        </w:rPr>
      </w:pPr>
      <w:r w:rsidRPr="000E13BF">
        <w:rPr>
          <w:bCs/>
          <w:szCs w:val="21"/>
        </w:rPr>
        <w:t>Provide public documents to Party A.</w:t>
      </w:r>
    </w:p>
    <w:p w:rsidR="00166760" w:rsidRPr="000E13BF" w:rsidRDefault="00166760" w:rsidP="00166760">
      <w:pPr>
        <w:spacing w:line="276" w:lineRule="auto"/>
        <w:rPr>
          <w:rFonts w:eastAsiaTheme="minorEastAsia"/>
          <w:bCs/>
          <w:szCs w:val="21"/>
        </w:rPr>
      </w:pPr>
      <w:r w:rsidRPr="000E13BF">
        <w:rPr>
          <w:rFonts w:eastAsiaTheme="minorEastAsia"/>
          <w:bCs/>
          <w:szCs w:val="21"/>
        </w:rPr>
        <w:t>2.3</w:t>
      </w:r>
      <w:r w:rsidRPr="000E13BF">
        <w:rPr>
          <w:rFonts w:eastAsiaTheme="minorEastAsia"/>
          <w:bCs/>
          <w:szCs w:val="21"/>
        </w:rPr>
        <w:t>当认证认可法规、认证标准发生变化时及时通知甲方。</w:t>
      </w:r>
    </w:p>
    <w:p w:rsidR="00166760" w:rsidRPr="000E13BF" w:rsidRDefault="00166760" w:rsidP="00166760">
      <w:pPr>
        <w:spacing w:line="276" w:lineRule="auto"/>
        <w:ind w:firstLineChars="100" w:firstLine="210"/>
        <w:rPr>
          <w:bCs/>
          <w:szCs w:val="21"/>
        </w:rPr>
      </w:pPr>
      <w:r w:rsidRPr="000E13BF">
        <w:rPr>
          <w:bCs/>
          <w:szCs w:val="21"/>
        </w:rPr>
        <w:t>Notify Party A when the certification and accreditation regulations and certification standards change.</w:t>
      </w:r>
    </w:p>
    <w:p w:rsidR="00166760" w:rsidRPr="000E13BF" w:rsidRDefault="00166760" w:rsidP="00166760">
      <w:pPr>
        <w:spacing w:line="276" w:lineRule="auto"/>
        <w:rPr>
          <w:rFonts w:eastAsiaTheme="minorEastAsia"/>
          <w:bCs/>
          <w:szCs w:val="21"/>
        </w:rPr>
      </w:pPr>
      <w:r w:rsidRPr="000E13BF">
        <w:rPr>
          <w:rFonts w:eastAsiaTheme="minorEastAsia"/>
          <w:bCs/>
          <w:szCs w:val="21"/>
        </w:rPr>
        <w:t xml:space="preserve">2.4 </w:t>
      </w:r>
      <w:r w:rsidRPr="000E13BF">
        <w:rPr>
          <w:rFonts w:eastAsiaTheme="minorEastAsia"/>
          <w:bCs/>
          <w:szCs w:val="21"/>
        </w:rPr>
        <w:t>如在审核进程中发现的严重不符合，需现场验证或补充审核，</w:t>
      </w:r>
      <w:proofErr w:type="gramStart"/>
      <w:r w:rsidRPr="000E13BF">
        <w:rPr>
          <w:rFonts w:eastAsiaTheme="minorEastAsia"/>
          <w:bCs/>
          <w:szCs w:val="21"/>
        </w:rPr>
        <w:t>则相关</w:t>
      </w:r>
      <w:proofErr w:type="gramEnd"/>
      <w:r w:rsidRPr="000E13BF">
        <w:rPr>
          <w:rFonts w:eastAsiaTheme="minorEastAsia"/>
          <w:bCs/>
          <w:szCs w:val="21"/>
        </w:rPr>
        <w:t>费用由甲方另行支付。</w:t>
      </w:r>
    </w:p>
    <w:p w:rsidR="00166760" w:rsidRPr="000E13BF" w:rsidRDefault="00166760" w:rsidP="00166760">
      <w:pPr>
        <w:spacing w:line="276" w:lineRule="auto"/>
        <w:ind w:firstLineChars="100" w:firstLine="210"/>
        <w:rPr>
          <w:bCs/>
          <w:szCs w:val="21"/>
        </w:rPr>
      </w:pPr>
      <w:r w:rsidRPr="000E13BF">
        <w:rPr>
          <w:bCs/>
          <w:szCs w:val="21"/>
        </w:rPr>
        <w:t>If the serious non-conformity found during the audit process requires on-site verification or supplementary audit, the relevant expenses shall be paid separately by Party A.</w:t>
      </w:r>
    </w:p>
    <w:p w:rsidR="00166760" w:rsidRPr="000E13BF" w:rsidRDefault="00166760" w:rsidP="00166760">
      <w:pPr>
        <w:spacing w:line="276" w:lineRule="auto"/>
        <w:rPr>
          <w:rFonts w:eastAsiaTheme="minorEastAsia"/>
          <w:bCs/>
          <w:szCs w:val="21"/>
        </w:rPr>
      </w:pPr>
      <w:r w:rsidRPr="000E13BF">
        <w:rPr>
          <w:rFonts w:eastAsiaTheme="minorEastAsia"/>
          <w:bCs/>
          <w:szCs w:val="21"/>
        </w:rPr>
        <w:t xml:space="preserve">2.5 </w:t>
      </w:r>
      <w:r w:rsidRPr="000E13BF">
        <w:rPr>
          <w:rFonts w:eastAsiaTheme="minorEastAsia"/>
          <w:bCs/>
          <w:szCs w:val="21"/>
        </w:rPr>
        <w:t>如甲方无正当理由，在审核过程中提出终止审核，乙方有权要求甲方支付全部费用。</w:t>
      </w:r>
    </w:p>
    <w:p w:rsidR="00166760" w:rsidRPr="000E13BF" w:rsidRDefault="00166760" w:rsidP="00166760">
      <w:pPr>
        <w:spacing w:line="276" w:lineRule="auto"/>
        <w:ind w:firstLineChars="100" w:firstLine="210"/>
        <w:rPr>
          <w:bCs/>
          <w:szCs w:val="21"/>
        </w:rPr>
      </w:pPr>
      <w:r w:rsidRPr="000E13BF">
        <w:rPr>
          <w:bCs/>
          <w:szCs w:val="21"/>
        </w:rPr>
        <w:t>If Party A has no justifiable reasons, and terminate the audit during the audit process, and Party B shall have the right to request Party A to pay the full fee.</w:t>
      </w:r>
    </w:p>
    <w:p w:rsidR="00166760" w:rsidRPr="000E13BF" w:rsidRDefault="00166760" w:rsidP="00166760">
      <w:pPr>
        <w:spacing w:line="340" w:lineRule="exact"/>
        <w:rPr>
          <w:rFonts w:asciiTheme="minorEastAsia" w:eastAsiaTheme="minorEastAsia" w:hAnsiTheme="minorEastAsia"/>
          <w:bCs/>
          <w:szCs w:val="21"/>
        </w:rPr>
      </w:pPr>
      <w:r w:rsidRPr="000E13BF">
        <w:rPr>
          <w:rFonts w:eastAsiaTheme="minorEastAsia"/>
          <w:bCs/>
          <w:szCs w:val="21"/>
        </w:rPr>
        <w:t xml:space="preserve">2.6 </w:t>
      </w:r>
      <w:r w:rsidRPr="000E13BF">
        <w:rPr>
          <w:rFonts w:eastAsiaTheme="minorEastAsia"/>
          <w:bCs/>
          <w:szCs w:val="21"/>
        </w:rPr>
        <w:t>公布获证组织的获准、暂停、恢复、注销、撤销认证资格状态</w:t>
      </w:r>
      <w:r w:rsidRPr="000E13BF">
        <w:rPr>
          <w:rFonts w:eastAsiaTheme="minorEastAsia" w:hint="eastAsia"/>
          <w:bCs/>
          <w:szCs w:val="21"/>
        </w:rPr>
        <w:t>。</w:t>
      </w:r>
    </w:p>
    <w:p w:rsidR="00166760" w:rsidRPr="000E13BF" w:rsidRDefault="00166760" w:rsidP="00166760">
      <w:pPr>
        <w:spacing w:line="276" w:lineRule="auto"/>
        <w:ind w:firstLineChars="100" w:firstLine="210"/>
        <w:rPr>
          <w:bCs/>
          <w:szCs w:val="21"/>
        </w:rPr>
      </w:pPr>
      <w:r w:rsidRPr="000E13BF">
        <w:rPr>
          <w:bCs/>
          <w:szCs w:val="21"/>
        </w:rPr>
        <w:t>Announce the status of approval, suspension, restoration, cancellation and withdrawn of certification qualification of the organization.</w:t>
      </w:r>
    </w:p>
    <w:p w:rsidR="00166760" w:rsidRPr="000E13BF" w:rsidRDefault="00166760" w:rsidP="00166760">
      <w:pPr>
        <w:pStyle w:val="a5"/>
        <w:spacing w:line="276" w:lineRule="auto"/>
        <w:rPr>
          <w:rFonts w:asciiTheme="minorEastAsia" w:eastAsiaTheme="minorEastAsia" w:hAnsiTheme="minorEastAsia"/>
          <w:bCs/>
          <w:sz w:val="21"/>
          <w:szCs w:val="21"/>
        </w:rPr>
      </w:pPr>
      <w:r w:rsidRPr="000E13BF">
        <w:rPr>
          <w:rFonts w:eastAsiaTheme="minorEastAsia"/>
          <w:bCs/>
          <w:sz w:val="21"/>
          <w:szCs w:val="21"/>
        </w:rPr>
        <w:t xml:space="preserve">2.7 </w:t>
      </w:r>
      <w:r w:rsidRPr="000E13BF">
        <w:rPr>
          <w:rFonts w:eastAsiaTheme="minorEastAsia"/>
          <w:bCs/>
          <w:sz w:val="21"/>
          <w:szCs w:val="21"/>
        </w:rPr>
        <w:t>遵守公正性与保密声明</w:t>
      </w:r>
      <w:r w:rsidRPr="000E13BF">
        <w:rPr>
          <w:rFonts w:eastAsiaTheme="minorEastAsia" w:hint="eastAsia"/>
          <w:bCs/>
          <w:sz w:val="21"/>
          <w:szCs w:val="21"/>
        </w:rPr>
        <w:t>。</w:t>
      </w:r>
    </w:p>
    <w:p w:rsidR="00166760" w:rsidRPr="000E13BF" w:rsidRDefault="00166760" w:rsidP="00166760">
      <w:pPr>
        <w:spacing w:line="276" w:lineRule="auto"/>
        <w:ind w:firstLineChars="100" w:firstLine="210"/>
        <w:rPr>
          <w:bCs/>
          <w:szCs w:val="21"/>
        </w:rPr>
      </w:pPr>
      <w:r w:rsidRPr="000E13BF">
        <w:rPr>
          <w:bCs/>
          <w:szCs w:val="21"/>
        </w:rPr>
        <w:lastRenderedPageBreak/>
        <w:t>Comply with impartiality and confidentiality statements</w:t>
      </w:r>
      <w:r w:rsidRPr="000E13BF">
        <w:rPr>
          <w:rFonts w:hint="eastAsia"/>
          <w:bCs/>
          <w:szCs w:val="21"/>
        </w:rPr>
        <w:t>.</w:t>
      </w:r>
    </w:p>
    <w:p w:rsidR="00166760" w:rsidRPr="000E13BF" w:rsidRDefault="00166760" w:rsidP="00166760">
      <w:pPr>
        <w:spacing w:line="276" w:lineRule="auto"/>
        <w:ind w:firstLineChars="100" w:firstLine="210"/>
        <w:rPr>
          <w:bCs/>
          <w:szCs w:val="21"/>
        </w:rPr>
      </w:pPr>
      <w:r w:rsidRPr="000E13BF">
        <w:rPr>
          <w:rFonts w:hint="eastAsia"/>
          <w:bCs/>
          <w:szCs w:val="21"/>
        </w:rPr>
        <w:t>乙方所有人员对参与认证时所取得的信息有保密责任，未经甲方许可的书面同意，公司均不对外透露保密信息，但法律法规另有要求，或需履行责任的除外。当法律要求认证机构或合同安排（例如与认可机构</w:t>
      </w:r>
      <w:proofErr w:type="gramStart"/>
      <w:r w:rsidRPr="000E13BF">
        <w:rPr>
          <w:rFonts w:hint="eastAsia"/>
          <w:bCs/>
          <w:szCs w:val="21"/>
        </w:rPr>
        <w:t>签定</w:t>
      </w:r>
      <w:proofErr w:type="gramEnd"/>
      <w:r w:rsidRPr="000E13BF">
        <w:rPr>
          <w:rFonts w:hint="eastAsia"/>
          <w:bCs/>
          <w:szCs w:val="21"/>
        </w:rPr>
        <w:t>的）授权认证机构提供保密信息时，除法律限制外，公司将拟提供的信息提前通知乙方。所有与公司认证活动有关人员，包括工作人员、审核员、技术专家、管理委员会或技术委员会成员等人员都与公司签订一份包括有关保密要求的协议或其他文件，要求他们遵守公司的保密制度。</w:t>
      </w:r>
    </w:p>
    <w:p w:rsidR="00166760" w:rsidRPr="000E13BF" w:rsidRDefault="00166760" w:rsidP="00166760">
      <w:pPr>
        <w:spacing w:line="276" w:lineRule="auto"/>
        <w:ind w:firstLineChars="100" w:firstLine="210"/>
        <w:rPr>
          <w:bCs/>
          <w:szCs w:val="21"/>
        </w:rPr>
      </w:pPr>
      <w:r w:rsidRPr="000E13BF">
        <w:t>All personnel of Party B have a duty of confidentiality regarding the information obtained during the certification process.</w:t>
      </w:r>
      <w:r w:rsidRPr="000E13BF">
        <w:rPr>
          <w:bCs/>
          <w:szCs w:val="21"/>
        </w:rPr>
        <w:t xml:space="preserve"> Without the written consent of </w:t>
      </w:r>
      <w:proofErr w:type="gramStart"/>
      <w:r w:rsidRPr="000E13BF">
        <w:rPr>
          <w:bCs/>
          <w:szCs w:val="21"/>
        </w:rPr>
        <w:t>Party</w:t>
      </w:r>
      <w:proofErr w:type="gramEnd"/>
      <w:r w:rsidRPr="000E13BF">
        <w:rPr>
          <w:bCs/>
          <w:szCs w:val="21"/>
        </w:rPr>
        <w:t xml:space="preserve"> A, the company shall not disclose confidential information to third parties, except as required by law or when necessary to fulfill its obligations. When laws require the certification body or contractual arrangements (such as those with accreditation bodies) authorize the certification body to provide confidential information, the company will notify Party B of the information it intends to provide, except as restricted by law. All personnel involved in the company's certification activities, including staff members, auditors, technical experts, members of the management committee, or members of the technical committee, shall sign an agreement or other document containing confidentiality requirements with the company, committing to comply with the company's confidentiality policies.</w:t>
      </w:r>
    </w:p>
    <w:p w:rsidR="00166760" w:rsidRPr="000E13BF" w:rsidRDefault="00166760" w:rsidP="00166760">
      <w:pPr>
        <w:spacing w:line="276" w:lineRule="auto"/>
        <w:rPr>
          <w:bCs/>
          <w:szCs w:val="21"/>
        </w:rPr>
      </w:pPr>
      <w:r w:rsidRPr="000E13BF">
        <w:rPr>
          <w:rFonts w:hint="eastAsia"/>
          <w:bCs/>
          <w:szCs w:val="21"/>
        </w:rPr>
        <w:t xml:space="preserve">2.7.1 </w:t>
      </w:r>
      <w:r w:rsidRPr="000E13BF">
        <w:rPr>
          <w:rFonts w:hint="eastAsia"/>
          <w:bCs/>
          <w:szCs w:val="21"/>
        </w:rPr>
        <w:t>保密内容</w:t>
      </w:r>
      <w:r w:rsidRPr="000E13BF">
        <w:rPr>
          <w:bCs/>
          <w:szCs w:val="21"/>
        </w:rPr>
        <w:t>Confidential Content</w:t>
      </w:r>
    </w:p>
    <w:p w:rsidR="00166760" w:rsidRPr="000E13BF" w:rsidRDefault="00166760" w:rsidP="00DF58CA">
      <w:pPr>
        <w:spacing w:line="276" w:lineRule="auto"/>
        <w:rPr>
          <w:bCs/>
          <w:szCs w:val="21"/>
        </w:rPr>
      </w:pPr>
      <w:r w:rsidRPr="000E13BF">
        <w:rPr>
          <w:rFonts w:hint="eastAsia"/>
          <w:bCs/>
          <w:szCs w:val="21"/>
        </w:rPr>
        <w:t>技术信息：包括但不限于技术方案、工艺流程、技术指标、实验数据、实验报告等技术文档。</w:t>
      </w:r>
    </w:p>
    <w:p w:rsidR="00166760" w:rsidRPr="000E13BF" w:rsidRDefault="00166760" w:rsidP="00DF58CA">
      <w:pPr>
        <w:spacing w:line="276" w:lineRule="auto"/>
        <w:rPr>
          <w:bCs/>
          <w:szCs w:val="21"/>
        </w:rPr>
      </w:pPr>
      <w:r w:rsidRPr="000E13BF">
        <w:rPr>
          <w:rFonts w:hint="eastAsia"/>
          <w:bCs/>
          <w:szCs w:val="21"/>
        </w:rPr>
        <w:t>商业内容：包括但不限于客户名单、销售渠道、市场策略、合作伙伴、财务信息、业务计划等。</w:t>
      </w:r>
    </w:p>
    <w:p w:rsidR="00166760" w:rsidRPr="000E13BF" w:rsidRDefault="00166760" w:rsidP="00DF58CA">
      <w:pPr>
        <w:spacing w:line="276" w:lineRule="auto"/>
        <w:rPr>
          <w:bCs/>
          <w:szCs w:val="21"/>
        </w:rPr>
      </w:pPr>
      <w:r w:rsidRPr="000E13BF">
        <w:rPr>
          <w:rFonts w:hint="eastAsia"/>
          <w:bCs/>
          <w:szCs w:val="21"/>
        </w:rPr>
        <w:t>其他保密信息：任何一方明确标注保密的信息，或根据信息的性质和披露的情境应合</w:t>
      </w:r>
      <w:proofErr w:type="gramStart"/>
      <w:r w:rsidRPr="000E13BF">
        <w:rPr>
          <w:rFonts w:hint="eastAsia"/>
          <w:bCs/>
          <w:szCs w:val="21"/>
        </w:rPr>
        <w:t>理理解</w:t>
      </w:r>
      <w:proofErr w:type="gramEnd"/>
      <w:r w:rsidRPr="000E13BF">
        <w:rPr>
          <w:rFonts w:hint="eastAsia"/>
          <w:bCs/>
          <w:szCs w:val="21"/>
        </w:rPr>
        <w:t>为保密的信息。</w:t>
      </w:r>
    </w:p>
    <w:p w:rsidR="00166760" w:rsidRPr="000E13BF" w:rsidRDefault="00166760" w:rsidP="00166760">
      <w:pPr>
        <w:spacing w:line="276" w:lineRule="auto"/>
        <w:ind w:firstLineChars="100" w:firstLine="210"/>
        <w:rPr>
          <w:bCs/>
          <w:szCs w:val="21"/>
        </w:rPr>
      </w:pPr>
      <w:r w:rsidRPr="000E13BF">
        <w:rPr>
          <w:bCs/>
          <w:szCs w:val="21"/>
        </w:rPr>
        <w:t>Technical Information: This includes but not limited to, technical documents such as technical plans, process flows, technical specifications, experimental data, and experimental reports.</w:t>
      </w:r>
    </w:p>
    <w:p w:rsidR="00166760" w:rsidRPr="000E13BF" w:rsidRDefault="00166760" w:rsidP="00166760">
      <w:pPr>
        <w:widowControl/>
        <w:shd w:val="clear" w:color="auto" w:fill="FFFFFF"/>
        <w:spacing w:line="360" w:lineRule="atLeast"/>
        <w:ind w:firstLineChars="100" w:firstLine="210"/>
        <w:jc w:val="left"/>
        <w:textAlignment w:val="baseline"/>
        <w:rPr>
          <w:bCs/>
          <w:szCs w:val="21"/>
        </w:rPr>
      </w:pPr>
      <w:r w:rsidRPr="000E13BF">
        <w:rPr>
          <w:bCs/>
          <w:szCs w:val="21"/>
        </w:rPr>
        <w:t>Commercial Content: This includes but not limited to, customer lists, sales channels, market strategies, partners, financial information, business plans, etc.</w:t>
      </w:r>
    </w:p>
    <w:p w:rsidR="00166760" w:rsidRPr="000E13BF" w:rsidRDefault="00166760" w:rsidP="00166760">
      <w:pPr>
        <w:widowControl/>
        <w:shd w:val="clear" w:color="auto" w:fill="FFFFFF"/>
        <w:spacing w:line="360" w:lineRule="atLeast"/>
        <w:ind w:firstLineChars="200" w:firstLine="420"/>
        <w:jc w:val="left"/>
        <w:textAlignment w:val="baseline"/>
        <w:rPr>
          <w:bCs/>
          <w:szCs w:val="21"/>
        </w:rPr>
      </w:pPr>
      <w:r w:rsidRPr="000E13BF">
        <w:rPr>
          <w:bCs/>
          <w:szCs w:val="21"/>
        </w:rPr>
        <w:t>Other Confidential Information: Any information that is explicitly marked as confidential by either party, or that should reasonably be understood as confidential based on its nature and the context of its disclosure.</w:t>
      </w:r>
    </w:p>
    <w:p w:rsidR="00166760" w:rsidRPr="000E13BF" w:rsidRDefault="00166760" w:rsidP="00166760">
      <w:pPr>
        <w:spacing w:line="276" w:lineRule="auto"/>
        <w:rPr>
          <w:bCs/>
          <w:szCs w:val="21"/>
        </w:rPr>
      </w:pPr>
      <w:r w:rsidRPr="000E13BF">
        <w:rPr>
          <w:rFonts w:hint="eastAsia"/>
          <w:bCs/>
          <w:szCs w:val="21"/>
        </w:rPr>
        <w:t xml:space="preserve">2.7.2 </w:t>
      </w:r>
      <w:r w:rsidRPr="000E13BF">
        <w:rPr>
          <w:rFonts w:hint="eastAsia"/>
          <w:bCs/>
          <w:szCs w:val="21"/>
        </w:rPr>
        <w:t>保密义务</w:t>
      </w:r>
      <w:r w:rsidRPr="000E13BF">
        <w:rPr>
          <w:bCs/>
          <w:szCs w:val="21"/>
        </w:rPr>
        <w:t>Confidentiality Obligations</w:t>
      </w:r>
    </w:p>
    <w:p w:rsidR="00166760" w:rsidRPr="000E13BF" w:rsidRDefault="00166760" w:rsidP="00166760">
      <w:pPr>
        <w:spacing w:line="276" w:lineRule="auto"/>
        <w:ind w:firstLineChars="100" w:firstLine="210"/>
        <w:rPr>
          <w:bCs/>
          <w:szCs w:val="21"/>
        </w:rPr>
      </w:pPr>
      <w:r w:rsidRPr="000E13BF">
        <w:rPr>
          <w:rFonts w:hint="eastAsia"/>
          <w:bCs/>
          <w:szCs w:val="21"/>
        </w:rPr>
        <w:t>乙方不得未经甲方书面同意，将保密内容泄露、披露或转让给第三方。乙方只能将保密信息用于履行本合同项下的义务或实现合同目的，不得利用保密信息进行与合同无关的研究、开发、生产等活动。</w:t>
      </w:r>
    </w:p>
    <w:p w:rsidR="00166760" w:rsidRPr="000E13BF" w:rsidRDefault="00166760" w:rsidP="00166760">
      <w:pPr>
        <w:spacing w:line="276" w:lineRule="auto"/>
        <w:ind w:firstLineChars="100" w:firstLine="210"/>
        <w:rPr>
          <w:bCs/>
          <w:szCs w:val="21"/>
        </w:rPr>
      </w:pPr>
      <w:r w:rsidRPr="000E13BF">
        <w:rPr>
          <w:bCs/>
          <w:szCs w:val="21"/>
        </w:rPr>
        <w:t xml:space="preserve">Party B shall not disclose, reveal, or transfer the confidential information to a third party without the prior written consent of Party A. Party B may only use the confidential information </w:t>
      </w:r>
      <w:proofErr w:type="gramStart"/>
      <w:r w:rsidRPr="000E13BF">
        <w:rPr>
          <w:bCs/>
          <w:szCs w:val="21"/>
        </w:rPr>
        <w:t>for the purpose of</w:t>
      </w:r>
      <w:proofErr w:type="gramEnd"/>
      <w:r w:rsidRPr="000E13BF">
        <w:rPr>
          <w:bCs/>
          <w:szCs w:val="21"/>
        </w:rPr>
        <w:t xml:space="preserve"> fulfilling its obligations under this contract or achieving the objectives of the contract, and shall not use the confidential information for any research, development, production, or other activities unrelated to the contract.</w:t>
      </w:r>
    </w:p>
    <w:p w:rsidR="00166760" w:rsidRPr="000E13BF" w:rsidRDefault="00166760" w:rsidP="00166760">
      <w:pPr>
        <w:spacing w:line="276" w:lineRule="auto"/>
        <w:rPr>
          <w:bCs/>
          <w:szCs w:val="21"/>
        </w:rPr>
      </w:pPr>
      <w:r w:rsidRPr="000E13BF">
        <w:rPr>
          <w:rFonts w:hint="eastAsia"/>
          <w:bCs/>
          <w:szCs w:val="21"/>
        </w:rPr>
        <w:lastRenderedPageBreak/>
        <w:t xml:space="preserve">2.7.3 </w:t>
      </w:r>
      <w:r w:rsidRPr="000E13BF">
        <w:rPr>
          <w:rFonts w:hint="eastAsia"/>
          <w:bCs/>
          <w:szCs w:val="21"/>
        </w:rPr>
        <w:t>违约责任</w:t>
      </w:r>
      <w:r w:rsidRPr="000E13BF">
        <w:rPr>
          <w:bCs/>
          <w:szCs w:val="21"/>
        </w:rPr>
        <w:t>Liability for Breach of Contract</w:t>
      </w:r>
    </w:p>
    <w:p w:rsidR="00166760" w:rsidRPr="000E13BF" w:rsidRDefault="00166760" w:rsidP="00166760">
      <w:pPr>
        <w:spacing w:line="276" w:lineRule="auto"/>
        <w:ind w:firstLineChars="100" w:firstLine="210"/>
        <w:rPr>
          <w:bCs/>
          <w:szCs w:val="21"/>
        </w:rPr>
      </w:pPr>
      <w:r w:rsidRPr="000E13BF">
        <w:rPr>
          <w:rFonts w:hint="eastAsia"/>
          <w:bCs/>
          <w:szCs w:val="21"/>
        </w:rPr>
        <w:t>若乙方违反本保密条款，应承担违约责任；若乙方的行为构成侵犯知识产权等违法行为，还应依法承担相应的法律责任。</w:t>
      </w:r>
    </w:p>
    <w:p w:rsidR="00166760" w:rsidRPr="000E13BF" w:rsidRDefault="00166760" w:rsidP="00166760">
      <w:pPr>
        <w:spacing w:line="276" w:lineRule="auto"/>
        <w:ind w:firstLineChars="100" w:firstLine="210"/>
        <w:rPr>
          <w:bCs/>
          <w:szCs w:val="21"/>
        </w:rPr>
      </w:pPr>
      <w:r w:rsidRPr="000E13BF">
        <w:rPr>
          <w:bCs/>
          <w:szCs w:val="21"/>
        </w:rPr>
        <w:t>If Party B violates this clause, it shall bear the liability for breach of contract. If the actions of Party B constitute intellectual property infringement or other illegal acts, it shall also bear the corresponding legal liabilities in accordance with the law.</w:t>
      </w:r>
    </w:p>
    <w:p w:rsidR="00166760" w:rsidRPr="000E13BF" w:rsidRDefault="00166760" w:rsidP="00166760">
      <w:pPr>
        <w:spacing w:line="276" w:lineRule="auto"/>
        <w:rPr>
          <w:bCs/>
          <w:szCs w:val="21"/>
        </w:rPr>
      </w:pPr>
      <w:r w:rsidRPr="000E13BF">
        <w:rPr>
          <w:rFonts w:hint="eastAsia"/>
          <w:bCs/>
          <w:szCs w:val="21"/>
        </w:rPr>
        <w:t xml:space="preserve">2.7.4 </w:t>
      </w:r>
      <w:r w:rsidRPr="000E13BF">
        <w:rPr>
          <w:rFonts w:hint="eastAsia"/>
          <w:bCs/>
          <w:szCs w:val="21"/>
        </w:rPr>
        <w:t>保密生效</w:t>
      </w:r>
      <w:r w:rsidRPr="000E13BF">
        <w:t>Effective Period of Confidentiality</w:t>
      </w:r>
    </w:p>
    <w:p w:rsidR="00166760" w:rsidRPr="000E13BF" w:rsidRDefault="00166760" w:rsidP="00166760">
      <w:pPr>
        <w:spacing w:line="276" w:lineRule="auto"/>
        <w:ind w:firstLineChars="100" w:firstLine="210"/>
        <w:rPr>
          <w:bCs/>
          <w:szCs w:val="21"/>
        </w:rPr>
      </w:pPr>
      <w:r w:rsidRPr="000E13BF">
        <w:rPr>
          <w:rFonts w:hint="eastAsia"/>
          <w:bCs/>
          <w:szCs w:val="21"/>
        </w:rPr>
        <w:t xml:space="preserve"> </w:t>
      </w:r>
      <w:r w:rsidRPr="000E13BF">
        <w:rPr>
          <w:rFonts w:hint="eastAsia"/>
          <w:bCs/>
          <w:szCs w:val="21"/>
        </w:rPr>
        <w:t>从合同生效之日期生效，至合同到期失效日后两年。</w:t>
      </w:r>
    </w:p>
    <w:p w:rsidR="00166760" w:rsidRPr="000E13BF" w:rsidRDefault="00166760" w:rsidP="00166760">
      <w:pPr>
        <w:pStyle w:val="a5"/>
        <w:spacing w:line="276" w:lineRule="auto"/>
        <w:ind w:firstLineChars="100" w:firstLine="210"/>
        <w:rPr>
          <w:bCs/>
          <w:sz w:val="21"/>
          <w:szCs w:val="21"/>
        </w:rPr>
      </w:pPr>
      <w:r w:rsidRPr="000E13BF">
        <w:rPr>
          <w:bCs/>
          <w:sz w:val="21"/>
          <w:szCs w:val="21"/>
        </w:rPr>
        <w:t>The confidentiality obligations shall survive for a period of two years from the Effective Date.</w:t>
      </w:r>
    </w:p>
    <w:p w:rsidR="00166760" w:rsidRPr="000E13BF" w:rsidRDefault="00166760" w:rsidP="00166760">
      <w:pPr>
        <w:pStyle w:val="a5"/>
        <w:spacing w:line="276" w:lineRule="auto"/>
        <w:rPr>
          <w:rFonts w:eastAsiaTheme="minorEastAsia"/>
          <w:bCs/>
          <w:sz w:val="21"/>
          <w:szCs w:val="21"/>
        </w:rPr>
      </w:pPr>
      <w:r w:rsidRPr="000E13BF">
        <w:rPr>
          <w:rFonts w:eastAsiaTheme="minorEastAsia"/>
          <w:bCs/>
          <w:sz w:val="21"/>
          <w:szCs w:val="21"/>
        </w:rPr>
        <w:t xml:space="preserve">2.8 </w:t>
      </w:r>
      <w:r w:rsidRPr="000E13BF">
        <w:rPr>
          <w:rFonts w:eastAsiaTheme="minorEastAsia"/>
          <w:bCs/>
          <w:sz w:val="21"/>
          <w:szCs w:val="21"/>
        </w:rPr>
        <w:t>如甲方的管理体系、产品质量不能得到充分的信任，乙方有权增加监督审核频次或进行</w:t>
      </w:r>
      <w:proofErr w:type="gramStart"/>
      <w:r w:rsidRPr="000E13BF">
        <w:rPr>
          <w:rFonts w:eastAsiaTheme="minorEastAsia"/>
          <w:bCs/>
          <w:sz w:val="21"/>
          <w:szCs w:val="21"/>
        </w:rPr>
        <w:t>不</w:t>
      </w:r>
      <w:proofErr w:type="gramEnd"/>
      <w:r w:rsidRPr="000E13BF">
        <w:rPr>
          <w:rFonts w:eastAsiaTheme="minorEastAsia"/>
          <w:bCs/>
          <w:sz w:val="21"/>
          <w:szCs w:val="21"/>
        </w:rPr>
        <w:t>预先通知的特殊审核。</w:t>
      </w:r>
    </w:p>
    <w:p w:rsidR="00166760" w:rsidRPr="000E13BF" w:rsidRDefault="00166760" w:rsidP="00166760">
      <w:pPr>
        <w:spacing w:line="276" w:lineRule="auto"/>
        <w:ind w:firstLineChars="100" w:firstLine="210"/>
        <w:rPr>
          <w:bCs/>
          <w:szCs w:val="21"/>
        </w:rPr>
      </w:pPr>
      <w:r w:rsidRPr="000E13BF">
        <w:rPr>
          <w:bCs/>
          <w:szCs w:val="21"/>
        </w:rPr>
        <w:t>If Party A's management system and product quality cannot be fully trusted, Party B has the right to increase the frequency of surveillance auditing or conduct special audits without prior notice.</w:t>
      </w:r>
    </w:p>
    <w:p w:rsidR="00166760" w:rsidRPr="000E13BF" w:rsidRDefault="00166760" w:rsidP="00166760">
      <w:pPr>
        <w:spacing w:line="276" w:lineRule="auto"/>
        <w:rPr>
          <w:rFonts w:eastAsiaTheme="minorEastAsia"/>
          <w:bCs/>
          <w:szCs w:val="21"/>
        </w:rPr>
      </w:pPr>
      <w:r w:rsidRPr="000E13BF">
        <w:rPr>
          <w:rFonts w:eastAsiaTheme="minorEastAsia"/>
          <w:bCs/>
          <w:szCs w:val="21"/>
        </w:rPr>
        <w:t xml:space="preserve">2.9 </w:t>
      </w:r>
      <w:r w:rsidRPr="000E13BF">
        <w:rPr>
          <w:rFonts w:eastAsiaTheme="minorEastAsia"/>
          <w:bCs/>
          <w:szCs w:val="21"/>
        </w:rPr>
        <w:t>甲方获证后如不再满足认证要求或不按时接受监督审核和</w:t>
      </w:r>
      <w:r w:rsidRPr="000E13BF">
        <w:rPr>
          <w:rFonts w:eastAsiaTheme="minorEastAsia"/>
          <w:bCs/>
          <w:szCs w:val="21"/>
        </w:rPr>
        <w:t>/</w:t>
      </w:r>
      <w:r w:rsidRPr="000E13BF">
        <w:rPr>
          <w:rFonts w:eastAsiaTheme="minorEastAsia"/>
          <w:bCs/>
          <w:szCs w:val="21"/>
        </w:rPr>
        <w:t>或不按时支付年金和监督审核费，乙方有权暂停、撤销甲方的认证证书并要求甲方停止使用认证证书和认证标志。</w:t>
      </w:r>
    </w:p>
    <w:p w:rsidR="00166760" w:rsidRPr="000E13BF" w:rsidRDefault="00166760" w:rsidP="00166760">
      <w:pPr>
        <w:spacing w:line="276" w:lineRule="auto"/>
        <w:ind w:firstLineChars="100" w:firstLine="210"/>
        <w:rPr>
          <w:bCs/>
          <w:szCs w:val="21"/>
        </w:rPr>
      </w:pPr>
      <w:r w:rsidRPr="000E13BF">
        <w:rPr>
          <w:bCs/>
          <w:szCs w:val="21"/>
        </w:rPr>
        <w:t>If Party A fails to meet the certification requirements after receiving the certificate or fails to accept the surveillance audit on time and/or fails to pay the annuity and surveillance audit fees on time, Party B has the right to suspend or withdraw Party A's certificate and ask Party A to stop using the certificate and certification mark.</w:t>
      </w:r>
    </w:p>
    <w:p w:rsidR="00166760" w:rsidRPr="000E13BF" w:rsidRDefault="00166760" w:rsidP="00166760">
      <w:pPr>
        <w:spacing w:line="276" w:lineRule="auto"/>
        <w:rPr>
          <w:rFonts w:eastAsiaTheme="minorEastAsia"/>
          <w:bCs/>
          <w:szCs w:val="21"/>
        </w:rPr>
      </w:pPr>
      <w:r w:rsidRPr="000E13BF">
        <w:rPr>
          <w:rFonts w:eastAsiaTheme="minorEastAsia"/>
          <w:bCs/>
          <w:szCs w:val="21"/>
        </w:rPr>
        <w:t xml:space="preserve">2.10 </w:t>
      </w:r>
      <w:r w:rsidRPr="000E13BF">
        <w:rPr>
          <w:rFonts w:eastAsiaTheme="minorEastAsia"/>
          <w:bCs/>
          <w:szCs w:val="21"/>
        </w:rPr>
        <w:t>认证证书和认证标识是乙方的知识产权，若甲方未按相关法规要求使用证书和标志，乙方有权通过法律手段要求甲方进行赔偿（赔偿金为</w:t>
      </w:r>
      <w:r w:rsidRPr="000E13BF">
        <w:rPr>
          <w:rFonts w:eastAsiaTheme="minorEastAsia"/>
          <w:bCs/>
          <w:szCs w:val="21"/>
        </w:rPr>
        <w:t>5</w:t>
      </w:r>
      <w:r w:rsidRPr="000E13BF">
        <w:rPr>
          <w:rFonts w:eastAsiaTheme="minorEastAsia"/>
          <w:bCs/>
          <w:szCs w:val="21"/>
        </w:rPr>
        <w:t>倍认证合同金额）。</w:t>
      </w:r>
    </w:p>
    <w:p w:rsidR="00166760" w:rsidRPr="000E13BF" w:rsidRDefault="00166760" w:rsidP="00166760">
      <w:pPr>
        <w:spacing w:line="276" w:lineRule="auto"/>
        <w:ind w:firstLineChars="100" w:firstLine="210"/>
        <w:rPr>
          <w:bCs/>
          <w:szCs w:val="21"/>
        </w:rPr>
      </w:pPr>
      <w:r w:rsidRPr="000E13BF">
        <w:rPr>
          <w:bCs/>
          <w:szCs w:val="21"/>
        </w:rPr>
        <w:t>The certificate and certification mark are the intellectual property rights of Party B. If Party A fails to use the certificate and mark as required by relevant laws and regulations, Party B has the right to request Party A to make compensation through legal means (the compensation is 5 times the amount of the contract).</w:t>
      </w:r>
    </w:p>
    <w:p w:rsidR="00166760" w:rsidRPr="000E13BF" w:rsidRDefault="00166760" w:rsidP="00166760">
      <w:pPr>
        <w:spacing w:line="276" w:lineRule="auto"/>
        <w:rPr>
          <w:rFonts w:eastAsiaTheme="minorEastAsia"/>
          <w:bCs/>
          <w:szCs w:val="21"/>
        </w:rPr>
      </w:pPr>
      <w:r w:rsidRPr="000E13BF">
        <w:rPr>
          <w:rFonts w:eastAsiaTheme="minorEastAsia"/>
          <w:bCs/>
          <w:szCs w:val="21"/>
        </w:rPr>
        <w:t>2.11</w:t>
      </w:r>
      <w:r w:rsidRPr="000E13BF">
        <w:rPr>
          <w:rFonts w:eastAsiaTheme="minorEastAsia"/>
          <w:bCs/>
          <w:szCs w:val="21"/>
        </w:rPr>
        <w:t>乙方在审核期间或甲方获证后收集到甲方有发生导致监管机构介入的严重事件或违法情况，乙方有权对甲方的认证资格进行暂停或撤销处理。</w:t>
      </w:r>
    </w:p>
    <w:p w:rsidR="00166760" w:rsidRPr="000E13BF" w:rsidRDefault="00166760" w:rsidP="00166760">
      <w:pPr>
        <w:spacing w:line="276" w:lineRule="auto"/>
        <w:ind w:firstLineChars="100" w:firstLine="210"/>
        <w:rPr>
          <w:bCs/>
          <w:szCs w:val="21"/>
        </w:rPr>
      </w:pPr>
      <w:r w:rsidRPr="000E13BF">
        <w:rPr>
          <w:bCs/>
          <w:szCs w:val="21"/>
        </w:rPr>
        <w:t>Party B shall have the right to suspend or withdraw the certification qualification of party A if it is found that party A has any serious incident or violation of law that leads to the intervention of regulatory authorities during the audit period or after party A is granted the certificate.</w:t>
      </w:r>
    </w:p>
    <w:p w:rsidR="00166760" w:rsidRPr="000E13BF" w:rsidRDefault="00166760" w:rsidP="00166760">
      <w:pPr>
        <w:spacing w:line="276" w:lineRule="auto"/>
        <w:rPr>
          <w:rFonts w:eastAsiaTheme="minorEastAsia"/>
          <w:bCs/>
          <w:szCs w:val="21"/>
        </w:rPr>
      </w:pPr>
      <w:r w:rsidRPr="000E13BF">
        <w:rPr>
          <w:rFonts w:eastAsiaTheme="minorEastAsia"/>
          <w:bCs/>
          <w:szCs w:val="21"/>
        </w:rPr>
        <w:t>2.12</w:t>
      </w:r>
      <w:r w:rsidRPr="000E13BF">
        <w:rPr>
          <w:rFonts w:eastAsiaTheme="minorEastAsia"/>
          <w:bCs/>
          <w:szCs w:val="21"/>
        </w:rPr>
        <w:t>对于</w:t>
      </w:r>
      <w:proofErr w:type="spellStart"/>
      <w:r w:rsidRPr="000E13BF">
        <w:rPr>
          <w:rFonts w:eastAsiaTheme="minorEastAsia"/>
          <w:bCs/>
          <w:szCs w:val="21"/>
        </w:rPr>
        <w:t>EXCiPACT</w:t>
      </w:r>
      <w:proofErr w:type="spellEnd"/>
      <w:r w:rsidRPr="000E13BF">
        <w:rPr>
          <w:rFonts w:eastAsiaTheme="minorEastAsia"/>
          <w:bCs/>
          <w:szCs w:val="21"/>
        </w:rPr>
        <w:t>认证，在暂停的情况下，客户应停止进一步推广，并且</w:t>
      </w:r>
      <w:r>
        <w:rPr>
          <w:rFonts w:eastAsiaTheme="minorEastAsia"/>
          <w:bCs/>
          <w:szCs w:val="21"/>
        </w:rPr>
        <w:t>BCK</w:t>
      </w:r>
      <w:r w:rsidRPr="000E13BF">
        <w:rPr>
          <w:rFonts w:eastAsiaTheme="minorEastAsia"/>
          <w:bCs/>
          <w:szCs w:val="21"/>
        </w:rPr>
        <w:t>（认证机构）必须通知</w:t>
      </w:r>
      <w:proofErr w:type="spellStart"/>
      <w:r w:rsidRPr="000E13BF">
        <w:rPr>
          <w:rFonts w:eastAsiaTheme="minorEastAsia"/>
          <w:bCs/>
          <w:szCs w:val="21"/>
        </w:rPr>
        <w:t>EXCiPACT</w:t>
      </w:r>
      <w:proofErr w:type="spellEnd"/>
      <w:r w:rsidRPr="000E13BF">
        <w:rPr>
          <w:rFonts w:eastAsiaTheme="minorEastAsia"/>
          <w:bCs/>
          <w:szCs w:val="21"/>
        </w:rPr>
        <w:t>认证的暂停状态。</w:t>
      </w:r>
    </w:p>
    <w:p w:rsidR="00166760" w:rsidRDefault="00166760" w:rsidP="00166760">
      <w:pPr>
        <w:spacing w:line="276" w:lineRule="auto"/>
        <w:rPr>
          <w:bCs/>
          <w:szCs w:val="20"/>
        </w:rPr>
      </w:pPr>
      <w:r w:rsidRPr="000E13BF">
        <w:rPr>
          <w:bCs/>
          <w:szCs w:val="20"/>
        </w:rPr>
        <w:t xml:space="preserve"> For </w:t>
      </w:r>
      <w:proofErr w:type="spellStart"/>
      <w:r w:rsidRPr="000E13BF">
        <w:rPr>
          <w:bCs/>
          <w:szCs w:val="20"/>
        </w:rPr>
        <w:t>EXCiPACT</w:t>
      </w:r>
      <w:proofErr w:type="spellEnd"/>
      <w:r w:rsidRPr="000E13BF">
        <w:rPr>
          <w:bCs/>
          <w:szCs w:val="20"/>
        </w:rPr>
        <w:t xml:space="preserve"> certification, in</w:t>
      </w:r>
      <w:r w:rsidRPr="000E13BF">
        <w:rPr>
          <w:lang w:val="en-GB"/>
        </w:rPr>
        <w:t xml:space="preserve"> </w:t>
      </w:r>
      <w:r w:rsidRPr="000E13BF">
        <w:rPr>
          <w:bCs/>
          <w:szCs w:val="20"/>
        </w:rPr>
        <w:t xml:space="preserve">case of suspension the client refrains from further promotion of its certification and </w:t>
      </w:r>
      <w:r>
        <w:rPr>
          <w:bCs/>
          <w:szCs w:val="20"/>
        </w:rPr>
        <w:t>BCK</w:t>
      </w:r>
      <w:r w:rsidRPr="000E13BF">
        <w:rPr>
          <w:bCs/>
          <w:szCs w:val="20"/>
        </w:rPr>
        <w:t xml:space="preserve"> shall be required to inform EXCIPACT of the suspended status of the certification.</w:t>
      </w:r>
    </w:p>
    <w:p w:rsidR="00DF58CA" w:rsidRPr="000E13BF" w:rsidRDefault="00DF58CA" w:rsidP="00166760">
      <w:pPr>
        <w:spacing w:line="276" w:lineRule="auto"/>
        <w:rPr>
          <w:rFonts w:hint="eastAsia"/>
          <w:bCs/>
          <w:szCs w:val="20"/>
        </w:rPr>
      </w:pPr>
    </w:p>
    <w:p w:rsidR="00166760" w:rsidRPr="000E13BF" w:rsidRDefault="00166760" w:rsidP="00166760">
      <w:pPr>
        <w:spacing w:line="276" w:lineRule="auto"/>
        <w:rPr>
          <w:b/>
          <w:bCs/>
          <w:szCs w:val="21"/>
        </w:rPr>
      </w:pPr>
      <w:r w:rsidRPr="000E13BF">
        <w:rPr>
          <w:rFonts w:eastAsiaTheme="minorEastAsia"/>
          <w:b/>
          <w:bCs/>
          <w:szCs w:val="21"/>
        </w:rPr>
        <w:t>五．风险责任的承担</w:t>
      </w:r>
      <w:r w:rsidRPr="000E13BF">
        <w:rPr>
          <w:b/>
          <w:bCs/>
          <w:szCs w:val="21"/>
        </w:rPr>
        <w:t>Assumption of Risk and Liability</w:t>
      </w:r>
    </w:p>
    <w:p w:rsidR="00166760" w:rsidRPr="000E13BF" w:rsidRDefault="00166760" w:rsidP="00166760">
      <w:pPr>
        <w:spacing w:line="276" w:lineRule="auto"/>
        <w:rPr>
          <w:rFonts w:eastAsiaTheme="minorEastAsia"/>
          <w:bCs/>
          <w:szCs w:val="21"/>
        </w:rPr>
      </w:pPr>
      <w:r w:rsidRPr="000E13BF">
        <w:rPr>
          <w:rFonts w:eastAsiaTheme="minorEastAsia"/>
          <w:bCs/>
          <w:szCs w:val="21"/>
        </w:rPr>
        <w:t>1</w:t>
      </w:r>
      <w:r w:rsidRPr="000E13BF">
        <w:rPr>
          <w:rFonts w:eastAsiaTheme="minorEastAsia"/>
          <w:bCs/>
          <w:szCs w:val="21"/>
        </w:rPr>
        <w:t>．甲方如达不到或不能保持认证要求和条件，承担不能取得认证证书或不能保持证书的风险；</w:t>
      </w:r>
    </w:p>
    <w:p w:rsidR="00166760" w:rsidRPr="000E13BF" w:rsidRDefault="00166760" w:rsidP="00166760">
      <w:pPr>
        <w:spacing w:line="276" w:lineRule="auto"/>
        <w:ind w:firstLineChars="100" w:firstLine="210"/>
        <w:rPr>
          <w:bCs/>
          <w:szCs w:val="21"/>
        </w:rPr>
      </w:pPr>
      <w:r w:rsidRPr="000E13BF">
        <w:rPr>
          <w:bCs/>
          <w:szCs w:val="21"/>
        </w:rPr>
        <w:lastRenderedPageBreak/>
        <w:t>If Party A fails to meet or cannot maintain the certification requirements and conditions, it shall bear the risk of not obtaining the certification certificate or maintaining the certificate.</w:t>
      </w:r>
    </w:p>
    <w:p w:rsidR="00166760" w:rsidRPr="000E13BF" w:rsidRDefault="00166760" w:rsidP="00166760">
      <w:pPr>
        <w:spacing w:line="276" w:lineRule="auto"/>
        <w:rPr>
          <w:rFonts w:eastAsiaTheme="minorEastAsia"/>
          <w:bCs/>
          <w:szCs w:val="21"/>
        </w:rPr>
      </w:pPr>
      <w:r w:rsidRPr="000E13BF">
        <w:rPr>
          <w:rFonts w:eastAsiaTheme="minorEastAsia"/>
          <w:bCs/>
          <w:szCs w:val="21"/>
        </w:rPr>
        <w:t>2</w:t>
      </w:r>
      <w:r w:rsidRPr="000E13BF">
        <w:rPr>
          <w:rFonts w:eastAsiaTheme="minorEastAsia"/>
          <w:bCs/>
          <w:szCs w:val="21"/>
        </w:rPr>
        <w:t>．甲方获证后可能因达不到认证时的条件或不符合认证有关法律法规的规定</w:t>
      </w:r>
      <w:r w:rsidRPr="000E13BF">
        <w:rPr>
          <w:rFonts w:eastAsiaTheme="minorEastAsia"/>
          <w:bCs/>
          <w:szCs w:val="21"/>
        </w:rPr>
        <w:t>,</w:t>
      </w:r>
      <w:r w:rsidRPr="000E13BF">
        <w:rPr>
          <w:rFonts w:eastAsiaTheme="minorEastAsia"/>
          <w:bCs/>
          <w:szCs w:val="21"/>
        </w:rPr>
        <w:t>将承担被乙方暂停、撤销使用认证证书和认证标识的风险；暂停期内及撤销认证资格时</w:t>
      </w:r>
      <w:r w:rsidRPr="000E13BF">
        <w:rPr>
          <w:rFonts w:eastAsiaTheme="minorEastAsia"/>
          <w:bCs/>
          <w:szCs w:val="21"/>
        </w:rPr>
        <w:t>,</w:t>
      </w:r>
      <w:r w:rsidRPr="000E13BF">
        <w:rPr>
          <w:rFonts w:eastAsiaTheme="minorEastAsia"/>
          <w:bCs/>
          <w:szCs w:val="21"/>
        </w:rPr>
        <w:t>立即停止使用证书和所有引用认证资格的宣传，证书撤销时应立即将证书交还乙方。</w:t>
      </w:r>
    </w:p>
    <w:p w:rsidR="00166760" w:rsidRPr="000E13BF" w:rsidRDefault="00166760" w:rsidP="00166760">
      <w:pPr>
        <w:spacing w:line="276" w:lineRule="auto"/>
        <w:ind w:firstLineChars="100" w:firstLine="210"/>
        <w:rPr>
          <w:bCs/>
          <w:szCs w:val="21"/>
        </w:rPr>
      </w:pPr>
      <w:r w:rsidRPr="000E13BF">
        <w:rPr>
          <w:bCs/>
          <w:szCs w:val="21"/>
        </w:rPr>
        <w:t>After obtaining the certificate, Party A may bear the risk of being suspended or withdrawn by Party B due to the failure to meet the conditions of certification or the requirements of relevant laws and regulations of the certification; Discontinue the use of the certificate and all propaganda that cites the certification. The certificate should be returned to Party B immediately upon withdrawal.</w:t>
      </w:r>
    </w:p>
    <w:p w:rsidR="00166760" w:rsidRPr="000E13BF" w:rsidRDefault="00166760" w:rsidP="00166760">
      <w:pPr>
        <w:spacing w:line="276" w:lineRule="auto"/>
        <w:rPr>
          <w:rFonts w:eastAsiaTheme="minorEastAsia"/>
          <w:bCs/>
          <w:szCs w:val="21"/>
        </w:rPr>
      </w:pPr>
      <w:r w:rsidRPr="000E13BF">
        <w:rPr>
          <w:rFonts w:eastAsiaTheme="minorEastAsia"/>
          <w:bCs/>
          <w:szCs w:val="21"/>
        </w:rPr>
        <w:t>3</w:t>
      </w:r>
      <w:r w:rsidRPr="000E13BF">
        <w:rPr>
          <w:rFonts w:eastAsiaTheme="minorEastAsia"/>
          <w:bCs/>
          <w:szCs w:val="21"/>
        </w:rPr>
        <w:t>．甲方合同期内隐瞒重要信息、提供虚假信息可能导致被撤销证书的风险。</w:t>
      </w:r>
    </w:p>
    <w:p w:rsidR="00166760" w:rsidRPr="000E13BF" w:rsidRDefault="00166760" w:rsidP="00166760">
      <w:pPr>
        <w:spacing w:line="276" w:lineRule="auto"/>
        <w:ind w:firstLineChars="100" w:firstLine="200"/>
        <w:rPr>
          <w:bCs/>
          <w:sz w:val="20"/>
          <w:szCs w:val="20"/>
        </w:rPr>
      </w:pPr>
      <w:r w:rsidRPr="000E13BF">
        <w:rPr>
          <w:bCs/>
          <w:sz w:val="20"/>
          <w:szCs w:val="20"/>
        </w:rPr>
        <w:t>During the contract period, party A may conceal important information or provide false information, which may lead to the risk of withdrawal of the certificate.</w:t>
      </w:r>
    </w:p>
    <w:p w:rsidR="00166760" w:rsidRPr="000E13BF" w:rsidRDefault="00166760" w:rsidP="00166760">
      <w:pPr>
        <w:spacing w:line="276" w:lineRule="auto"/>
        <w:rPr>
          <w:rFonts w:eastAsiaTheme="minorEastAsia"/>
          <w:bCs/>
          <w:szCs w:val="21"/>
        </w:rPr>
      </w:pPr>
      <w:r w:rsidRPr="000E13BF">
        <w:rPr>
          <w:rFonts w:eastAsiaTheme="minorEastAsia"/>
          <w:bCs/>
          <w:szCs w:val="21"/>
        </w:rPr>
        <w:t>4</w:t>
      </w:r>
      <w:r w:rsidRPr="000E13BF">
        <w:rPr>
          <w:rFonts w:eastAsiaTheme="minorEastAsia"/>
          <w:bCs/>
          <w:szCs w:val="21"/>
        </w:rPr>
        <w:t>．乙方可能因甲方获证后管理体系失效、产品</w:t>
      </w:r>
      <w:r w:rsidRPr="000E13BF">
        <w:rPr>
          <w:rFonts w:eastAsiaTheme="minorEastAsia"/>
          <w:bCs/>
          <w:szCs w:val="21"/>
        </w:rPr>
        <w:t>/</w:t>
      </w:r>
      <w:r w:rsidRPr="000E13BF">
        <w:rPr>
          <w:rFonts w:eastAsiaTheme="minorEastAsia"/>
          <w:bCs/>
          <w:szCs w:val="21"/>
        </w:rPr>
        <w:t>服务质量严重下滑和发生质量事故而引起顾客不满意，将承担被顾客投诉乃至被国家认可委暂停、撤销认可资格的风险。</w:t>
      </w:r>
    </w:p>
    <w:p w:rsidR="00166760" w:rsidRPr="000E13BF" w:rsidRDefault="00166760" w:rsidP="00166760">
      <w:pPr>
        <w:spacing w:line="276" w:lineRule="auto"/>
        <w:ind w:firstLineChars="100" w:firstLine="210"/>
        <w:rPr>
          <w:szCs w:val="21"/>
        </w:rPr>
      </w:pPr>
      <w:r w:rsidRPr="000E13BF">
        <w:rPr>
          <w:szCs w:val="21"/>
        </w:rPr>
        <w:t>Party B may cause dissatisfaction of customers due to the failure of management system, serious decline of product/service quality or quality accidents of party A after obtaining the certificate, and shall bear the risk of being complained by customers or even being suspended or withdrawn by National Accreditation Committee.</w:t>
      </w:r>
    </w:p>
    <w:p w:rsidR="00166760" w:rsidRPr="000E13BF" w:rsidRDefault="00166760" w:rsidP="00166760">
      <w:pPr>
        <w:spacing w:line="276" w:lineRule="auto"/>
        <w:rPr>
          <w:rFonts w:eastAsiaTheme="minorEastAsia"/>
          <w:bCs/>
          <w:szCs w:val="21"/>
        </w:rPr>
      </w:pPr>
    </w:p>
    <w:p w:rsidR="00166760" w:rsidRPr="000E13BF" w:rsidRDefault="00166760" w:rsidP="00166760">
      <w:pPr>
        <w:spacing w:line="276" w:lineRule="auto"/>
        <w:rPr>
          <w:rFonts w:ascii="Helvetica" w:hAnsi="Helvetica" w:cs="Helvetica"/>
          <w:spacing w:val="4"/>
          <w:szCs w:val="21"/>
          <w:shd w:val="clear" w:color="auto" w:fill="FFFFFF"/>
        </w:rPr>
      </w:pPr>
      <w:r w:rsidRPr="000E13BF">
        <w:rPr>
          <w:rFonts w:eastAsiaTheme="minorEastAsia"/>
          <w:b/>
          <w:bCs/>
          <w:szCs w:val="21"/>
        </w:rPr>
        <w:t>六．</w:t>
      </w:r>
      <w:r w:rsidRPr="000E13BF">
        <w:rPr>
          <w:rFonts w:asciiTheme="minorEastAsia" w:eastAsiaTheme="minorEastAsia" w:hAnsiTheme="minorEastAsia"/>
          <w:b/>
          <w:bCs/>
          <w:szCs w:val="21"/>
        </w:rPr>
        <w:t>附件</w:t>
      </w:r>
      <w:r w:rsidRPr="000E13BF">
        <w:rPr>
          <w:rFonts w:asciiTheme="minorEastAsia" w:eastAsiaTheme="minorEastAsia" w:hAnsiTheme="minorEastAsia" w:hint="eastAsia"/>
          <w:b/>
          <w:bCs/>
          <w:szCs w:val="21"/>
        </w:rPr>
        <w:t>及说明</w:t>
      </w:r>
      <w:r w:rsidRPr="000E13BF">
        <w:rPr>
          <w:b/>
          <w:bCs/>
          <w:szCs w:val="21"/>
        </w:rPr>
        <w:t>Attachments and Explanations:</w:t>
      </w:r>
    </w:p>
    <w:p w:rsidR="00166760" w:rsidRPr="000E13BF" w:rsidRDefault="00166760" w:rsidP="00166760">
      <w:pPr>
        <w:spacing w:line="276" w:lineRule="auto"/>
        <w:rPr>
          <w:rFonts w:asciiTheme="minorEastAsia" w:eastAsiaTheme="minorEastAsia" w:hAnsiTheme="minorEastAsia"/>
          <w:bCs/>
          <w:szCs w:val="21"/>
        </w:rPr>
      </w:pPr>
      <w:r w:rsidRPr="000E13BF">
        <w:rPr>
          <w:rFonts w:asciiTheme="minorEastAsia" w:eastAsiaTheme="minorEastAsia" w:hAnsiTheme="minorEastAsia" w:hint="eastAsia"/>
          <w:bCs/>
          <w:szCs w:val="21"/>
        </w:rPr>
        <w:t>1．甲乙双方经确认拟定的认证范围、认证范围覆盖的场所、认可标识、审核时间的确定及其理由见本合同附件《申请评审及审核方案策划表》。</w:t>
      </w:r>
    </w:p>
    <w:p w:rsidR="00166760" w:rsidRPr="000E13BF" w:rsidRDefault="00166760" w:rsidP="00166760">
      <w:pPr>
        <w:spacing w:line="276" w:lineRule="auto"/>
        <w:ind w:firstLineChars="100" w:firstLine="210"/>
        <w:rPr>
          <w:szCs w:val="21"/>
        </w:rPr>
      </w:pPr>
      <w:r w:rsidRPr="000E13BF">
        <w:rPr>
          <w:szCs w:val="21"/>
        </w:rPr>
        <w:t>Both parties confirm the proposed scope of accreditation, the places covered by the scope of accreditation, the accreditation mark, the determination of the audit time and the reasons for it are shown in the “Application Review and Audit Program Planning Form” annexed to this contract.</w:t>
      </w:r>
    </w:p>
    <w:p w:rsidR="00166760" w:rsidRPr="000E13BF" w:rsidRDefault="00166760" w:rsidP="00166760">
      <w:pPr>
        <w:rPr>
          <w:rFonts w:asciiTheme="minorEastAsia" w:eastAsiaTheme="minorEastAsia" w:hAnsiTheme="minorEastAsia"/>
          <w:bCs/>
          <w:szCs w:val="21"/>
        </w:rPr>
      </w:pPr>
      <w:r w:rsidRPr="000E13BF">
        <w:rPr>
          <w:rFonts w:asciiTheme="minorEastAsia" w:eastAsiaTheme="minorEastAsia" w:hAnsiTheme="minorEastAsia" w:hint="eastAsia"/>
          <w:bCs/>
          <w:szCs w:val="21"/>
        </w:rPr>
        <w:t>2．如</w:t>
      </w:r>
      <w:proofErr w:type="gramStart"/>
      <w:r w:rsidRPr="000E13BF">
        <w:rPr>
          <w:rFonts w:asciiTheme="minorEastAsia" w:eastAsiaTheme="minorEastAsia" w:hAnsiTheme="minorEastAsia" w:hint="eastAsia"/>
          <w:bCs/>
          <w:szCs w:val="21"/>
        </w:rPr>
        <w:t>涉及扩项变更</w:t>
      </w:r>
      <w:proofErr w:type="gramEnd"/>
      <w:r w:rsidRPr="000E13BF">
        <w:rPr>
          <w:rFonts w:asciiTheme="minorEastAsia" w:eastAsiaTheme="minorEastAsia" w:hAnsiTheme="minorEastAsia" w:hint="eastAsia"/>
          <w:bCs/>
          <w:szCs w:val="21"/>
        </w:rPr>
        <w:t>，乙方将依据IAFMD5以及</w:t>
      </w:r>
      <w:r>
        <w:rPr>
          <w:rFonts w:asciiTheme="minorEastAsia" w:eastAsiaTheme="minorEastAsia" w:hAnsiTheme="minorEastAsia" w:hint="eastAsia"/>
          <w:bCs/>
          <w:szCs w:val="21"/>
        </w:rPr>
        <w:t>BCK</w:t>
      </w:r>
      <w:r w:rsidRPr="000E13BF">
        <w:rPr>
          <w:rFonts w:asciiTheme="minorEastAsia" w:eastAsiaTheme="minorEastAsia" w:hAnsiTheme="minorEastAsia" w:hint="eastAsia"/>
          <w:bCs/>
          <w:szCs w:val="21"/>
        </w:rPr>
        <w:t>文件要求，以企业有效人数为基础，结合甲方提供的申请资料，综合考虑增加以及减少审核人日因素，将在评审阶段确认审核时间及审核范围，以邮件方式发送给甲方，甲乙双方应按照协商确认</w:t>
      </w:r>
      <w:proofErr w:type="gramStart"/>
      <w:r w:rsidRPr="000E13BF">
        <w:rPr>
          <w:rFonts w:asciiTheme="minorEastAsia" w:eastAsiaTheme="minorEastAsia" w:hAnsiTheme="minorEastAsia" w:hint="eastAsia"/>
          <w:bCs/>
          <w:szCs w:val="21"/>
        </w:rPr>
        <w:t>的扩项变更</w:t>
      </w:r>
      <w:proofErr w:type="gramEnd"/>
      <w:r w:rsidRPr="000E13BF">
        <w:rPr>
          <w:rFonts w:asciiTheme="minorEastAsia" w:eastAsiaTheme="minorEastAsia" w:hAnsiTheme="minorEastAsia" w:hint="eastAsia"/>
          <w:bCs/>
          <w:szCs w:val="21"/>
        </w:rPr>
        <w:t>后的认证范围、法律地位、场所等信息，执行主合同的全部条款要求。</w:t>
      </w:r>
    </w:p>
    <w:p w:rsidR="00166760" w:rsidRPr="000E13BF" w:rsidRDefault="00166760" w:rsidP="00166760">
      <w:pPr>
        <w:spacing w:line="276" w:lineRule="auto"/>
        <w:ind w:firstLineChars="100" w:firstLine="210"/>
        <w:rPr>
          <w:szCs w:val="21"/>
        </w:rPr>
      </w:pPr>
      <w:r w:rsidRPr="000E13BF">
        <w:rPr>
          <w:szCs w:val="21"/>
        </w:rPr>
        <w:t xml:space="preserve"> If there is an expansion or change in scope, Party B will, in accordance with the requirements of IAF MD5 and </w:t>
      </w:r>
      <w:r>
        <w:rPr>
          <w:szCs w:val="21"/>
        </w:rPr>
        <w:t>BCK</w:t>
      </w:r>
      <w:r w:rsidRPr="000E13BF">
        <w:rPr>
          <w:szCs w:val="21"/>
        </w:rPr>
        <w:t xml:space="preserve"> documents, use the effective number of personnel in the enterprise as a basis. Combining this with the application materials provided by Party A, Party B will </w:t>
      </w:r>
      <w:proofErr w:type="gramStart"/>
      <w:r w:rsidRPr="000E13BF">
        <w:rPr>
          <w:szCs w:val="21"/>
        </w:rPr>
        <w:t>take into account</w:t>
      </w:r>
      <w:proofErr w:type="gramEnd"/>
      <w:r w:rsidRPr="000E13BF">
        <w:rPr>
          <w:szCs w:val="21"/>
        </w:rPr>
        <w:t xml:space="preserve"> factors that may increase or decrease the audit person-days. During the review phase, the audit time and scope will be confirmed and communicated to Party A via email. Both Party A and Party B should execute all terms of the main contract in accordance with the certification scope, legal status, premises, and other information that have been negotiated and confirmed after the expansion or change.</w:t>
      </w:r>
    </w:p>
    <w:p w:rsidR="00166760" w:rsidRPr="000E13BF" w:rsidRDefault="00166760" w:rsidP="00166760">
      <w:pPr>
        <w:rPr>
          <w:rFonts w:asciiTheme="minorEastAsia" w:eastAsiaTheme="minorEastAsia" w:hAnsiTheme="minorEastAsia"/>
          <w:bCs/>
          <w:szCs w:val="21"/>
        </w:rPr>
      </w:pPr>
      <w:r w:rsidRPr="000E13BF">
        <w:rPr>
          <w:rFonts w:asciiTheme="minorEastAsia" w:eastAsiaTheme="minorEastAsia" w:hAnsiTheme="minorEastAsia" w:hint="eastAsia"/>
          <w:bCs/>
          <w:szCs w:val="21"/>
        </w:rPr>
        <w:t>3. 乙方在审核策划过程中将依据IAFMD5以及</w:t>
      </w:r>
      <w:r>
        <w:rPr>
          <w:rFonts w:asciiTheme="minorEastAsia" w:eastAsiaTheme="minorEastAsia" w:hAnsiTheme="minorEastAsia" w:hint="eastAsia"/>
          <w:bCs/>
          <w:szCs w:val="21"/>
        </w:rPr>
        <w:t>BCK</w:t>
      </w:r>
      <w:r w:rsidRPr="000E13BF">
        <w:rPr>
          <w:rFonts w:asciiTheme="minorEastAsia" w:eastAsiaTheme="minorEastAsia" w:hAnsiTheme="minorEastAsia" w:hint="eastAsia"/>
          <w:bCs/>
          <w:szCs w:val="21"/>
        </w:rPr>
        <w:t>文件要求，考虑审核组能力、企业体系运行情况等综合因素安排最终的现场审核时间。如在审核过程中发生任何变更引起的审核人</w:t>
      </w:r>
      <w:r w:rsidRPr="000E13BF">
        <w:rPr>
          <w:rFonts w:asciiTheme="minorEastAsia" w:eastAsiaTheme="minorEastAsia" w:hAnsiTheme="minorEastAsia" w:hint="eastAsia"/>
          <w:bCs/>
          <w:szCs w:val="21"/>
        </w:rPr>
        <w:lastRenderedPageBreak/>
        <w:t>日变化，乙方将在审核实施过程中与甲方沟通时间变更事宜。</w:t>
      </w:r>
    </w:p>
    <w:p w:rsidR="00166760" w:rsidRDefault="00166760" w:rsidP="00166760">
      <w:pPr>
        <w:spacing w:line="276" w:lineRule="auto"/>
        <w:ind w:firstLineChars="100" w:firstLine="210"/>
        <w:rPr>
          <w:szCs w:val="21"/>
        </w:rPr>
      </w:pPr>
      <w:r w:rsidRPr="000E13BF">
        <w:rPr>
          <w:szCs w:val="21"/>
        </w:rPr>
        <w:t xml:space="preserve">During the audit planning, Party B will arrange the final on-site audit time based on the requirements of IAF MD5 and </w:t>
      </w:r>
      <w:r>
        <w:rPr>
          <w:szCs w:val="21"/>
        </w:rPr>
        <w:t>BCK</w:t>
      </w:r>
      <w:r w:rsidRPr="000E13BF">
        <w:rPr>
          <w:szCs w:val="21"/>
        </w:rPr>
        <w:t xml:space="preserve"> documents, </w:t>
      </w:r>
      <w:proofErr w:type="gramStart"/>
      <w:r w:rsidRPr="000E13BF">
        <w:rPr>
          <w:szCs w:val="21"/>
        </w:rPr>
        <w:t>taking into account</w:t>
      </w:r>
      <w:proofErr w:type="gramEnd"/>
      <w:r w:rsidRPr="000E13BF">
        <w:rPr>
          <w:szCs w:val="21"/>
        </w:rPr>
        <w:t xml:space="preserve"> comprehensive factors such as the audit team's capabilities and the operation of the enterprise's management system. Should any changes occur during the audit process that result in variations in the number of audit person-days, Party B will communicate with Party A regarding the changes in timing during the audit implementation process.</w:t>
      </w:r>
    </w:p>
    <w:p w:rsidR="00DF58CA" w:rsidRPr="000E13BF" w:rsidRDefault="00DF58CA" w:rsidP="00166760">
      <w:pPr>
        <w:spacing w:line="276" w:lineRule="auto"/>
        <w:ind w:firstLineChars="100" w:firstLine="210"/>
        <w:rPr>
          <w:rFonts w:hint="eastAsia"/>
          <w:szCs w:val="21"/>
        </w:rPr>
      </w:pPr>
    </w:p>
    <w:p w:rsidR="00166760" w:rsidRPr="000E13BF" w:rsidRDefault="00166760" w:rsidP="00166760">
      <w:pPr>
        <w:spacing w:line="276" w:lineRule="auto"/>
        <w:rPr>
          <w:rFonts w:eastAsiaTheme="minorEastAsia"/>
          <w:b/>
          <w:bCs/>
          <w:szCs w:val="21"/>
        </w:rPr>
      </w:pPr>
      <w:r w:rsidRPr="000E13BF">
        <w:rPr>
          <w:rFonts w:eastAsiaTheme="minorEastAsia" w:hint="eastAsia"/>
          <w:b/>
          <w:bCs/>
          <w:szCs w:val="21"/>
        </w:rPr>
        <w:t>七</w:t>
      </w:r>
      <w:r w:rsidR="00DF58CA">
        <w:rPr>
          <w:rFonts w:eastAsiaTheme="minorEastAsia" w:hint="eastAsia"/>
          <w:b/>
          <w:bCs/>
          <w:szCs w:val="21"/>
        </w:rPr>
        <w:t>.</w:t>
      </w:r>
      <w:r w:rsidR="00DF58CA">
        <w:rPr>
          <w:rFonts w:eastAsiaTheme="minorEastAsia"/>
          <w:b/>
          <w:bCs/>
          <w:szCs w:val="21"/>
        </w:rPr>
        <w:t xml:space="preserve"> </w:t>
      </w:r>
      <w:r w:rsidRPr="000E13BF">
        <w:rPr>
          <w:rFonts w:eastAsiaTheme="minorEastAsia"/>
          <w:b/>
          <w:bCs/>
          <w:szCs w:val="21"/>
        </w:rPr>
        <w:t>合同的生效及其他事宜</w:t>
      </w:r>
      <w:r w:rsidRPr="000E13BF">
        <w:rPr>
          <w:rFonts w:eastAsiaTheme="minorEastAsia"/>
          <w:b/>
          <w:bCs/>
          <w:szCs w:val="21"/>
        </w:rPr>
        <w:t xml:space="preserve"> </w:t>
      </w:r>
      <w:r w:rsidRPr="000E13BF">
        <w:rPr>
          <w:b/>
          <w:bCs/>
          <w:szCs w:val="21"/>
        </w:rPr>
        <w:t>Effectiveness of the contract and other matters</w:t>
      </w:r>
    </w:p>
    <w:p w:rsidR="00166760" w:rsidRPr="000E13BF" w:rsidRDefault="00166760" w:rsidP="00166760">
      <w:pPr>
        <w:spacing w:line="276" w:lineRule="auto"/>
        <w:jc w:val="left"/>
        <w:rPr>
          <w:rFonts w:eastAsiaTheme="minorEastAsia"/>
          <w:bCs/>
          <w:szCs w:val="21"/>
        </w:rPr>
      </w:pPr>
      <w:r w:rsidRPr="000E13BF">
        <w:rPr>
          <w:rFonts w:eastAsiaTheme="minorEastAsia"/>
          <w:bCs/>
          <w:szCs w:val="21"/>
        </w:rPr>
        <w:t>1</w:t>
      </w:r>
      <w:r w:rsidRPr="000E13BF">
        <w:rPr>
          <w:rFonts w:eastAsiaTheme="minorEastAsia"/>
          <w:bCs/>
          <w:szCs w:val="21"/>
        </w:rPr>
        <w:t>．本合同经乙方申请评审通过后，双方均签字盖章后生效。</w:t>
      </w:r>
    </w:p>
    <w:p w:rsidR="00166760" w:rsidRPr="000E13BF" w:rsidRDefault="00166760" w:rsidP="00DF58CA">
      <w:pPr>
        <w:spacing w:line="276" w:lineRule="auto"/>
        <w:ind w:firstLineChars="100" w:firstLine="210"/>
        <w:jc w:val="left"/>
        <w:rPr>
          <w:bCs/>
          <w:szCs w:val="21"/>
        </w:rPr>
      </w:pPr>
      <w:r w:rsidRPr="000E13BF">
        <w:rPr>
          <w:bCs/>
          <w:szCs w:val="21"/>
        </w:rPr>
        <w:t>This contract shall come into force upon being signed and sealed by both parties upon the application review being approved by party B.</w:t>
      </w:r>
    </w:p>
    <w:p w:rsidR="00166760" w:rsidRPr="000E13BF" w:rsidRDefault="00166760" w:rsidP="00166760">
      <w:pPr>
        <w:spacing w:line="340" w:lineRule="exact"/>
        <w:jc w:val="left"/>
        <w:rPr>
          <w:rFonts w:asciiTheme="minorEastAsia" w:eastAsiaTheme="minorEastAsia" w:hAnsiTheme="minorEastAsia"/>
          <w:bCs/>
          <w:szCs w:val="21"/>
        </w:rPr>
      </w:pPr>
      <w:r w:rsidRPr="000E13BF">
        <w:rPr>
          <w:rFonts w:asciiTheme="minorEastAsia" w:eastAsiaTheme="minorEastAsia" w:hAnsiTheme="minorEastAsia" w:hint="eastAsia"/>
          <w:bCs/>
          <w:szCs w:val="21"/>
        </w:rPr>
        <w:t>2</w:t>
      </w:r>
      <w:r w:rsidRPr="000E13BF">
        <w:rPr>
          <w:rFonts w:asciiTheme="minorEastAsia" w:eastAsiaTheme="minorEastAsia" w:hAnsiTheme="minorEastAsia"/>
          <w:bCs/>
          <w:szCs w:val="21"/>
        </w:rPr>
        <w:t>. 如甲方在申请过程中存在多个法律地位</w:t>
      </w:r>
      <w:r w:rsidRPr="000E13BF">
        <w:rPr>
          <w:rFonts w:asciiTheme="minorEastAsia" w:eastAsiaTheme="minorEastAsia" w:hAnsiTheme="minorEastAsia" w:hint="eastAsia"/>
          <w:bCs/>
          <w:szCs w:val="21"/>
        </w:rPr>
        <w:t>，</w:t>
      </w:r>
      <w:r w:rsidRPr="000E13BF">
        <w:rPr>
          <w:rFonts w:asciiTheme="minorEastAsia" w:eastAsiaTheme="minorEastAsia" w:hAnsiTheme="minorEastAsia"/>
          <w:bCs/>
          <w:szCs w:val="21"/>
        </w:rPr>
        <w:t>均需在申请资料及本合同盖章</w:t>
      </w:r>
      <w:r w:rsidRPr="000E13BF">
        <w:rPr>
          <w:rFonts w:asciiTheme="minorEastAsia" w:eastAsiaTheme="minorEastAsia" w:hAnsiTheme="minorEastAsia" w:hint="eastAsia"/>
          <w:bCs/>
          <w:szCs w:val="21"/>
        </w:rPr>
        <w:t>。</w:t>
      </w:r>
    </w:p>
    <w:p w:rsidR="00166760" w:rsidRPr="000E13BF" w:rsidRDefault="00166760" w:rsidP="00166760">
      <w:pPr>
        <w:spacing w:line="276" w:lineRule="auto"/>
        <w:ind w:firstLineChars="100" w:firstLine="210"/>
        <w:jc w:val="left"/>
        <w:rPr>
          <w:bCs/>
          <w:szCs w:val="21"/>
        </w:rPr>
      </w:pPr>
      <w:r w:rsidRPr="000E13BF">
        <w:rPr>
          <w:bCs/>
          <w:szCs w:val="21"/>
        </w:rPr>
        <w:t>If Party A has multiple legal statuses during the application process, all must be stamped in the application materials and this contract.</w:t>
      </w:r>
    </w:p>
    <w:p w:rsidR="00166760" w:rsidRPr="000E13BF" w:rsidRDefault="00166760" w:rsidP="00166760">
      <w:pPr>
        <w:spacing w:line="276" w:lineRule="auto"/>
        <w:jc w:val="left"/>
        <w:rPr>
          <w:rFonts w:eastAsiaTheme="minorEastAsia"/>
          <w:bCs/>
          <w:szCs w:val="21"/>
        </w:rPr>
      </w:pPr>
      <w:r w:rsidRPr="000E13BF">
        <w:rPr>
          <w:rFonts w:eastAsiaTheme="minorEastAsia"/>
          <w:bCs/>
          <w:szCs w:val="21"/>
        </w:rPr>
        <w:t>3</w:t>
      </w:r>
      <w:r w:rsidRPr="000E13BF">
        <w:rPr>
          <w:rFonts w:eastAsiaTheme="minorEastAsia"/>
          <w:bCs/>
          <w:szCs w:val="21"/>
        </w:rPr>
        <w:t>．甲乙双方必须认真履行合同，不能履行合同时，双方协商解决；若终止合同，则提出终止方需支付另一方本合同金额</w:t>
      </w:r>
      <w:r w:rsidRPr="000E13BF">
        <w:rPr>
          <w:rFonts w:eastAsiaTheme="minorEastAsia"/>
          <w:bCs/>
          <w:szCs w:val="21"/>
        </w:rPr>
        <w:t>40%</w:t>
      </w:r>
      <w:r w:rsidRPr="000E13BF">
        <w:rPr>
          <w:rFonts w:eastAsiaTheme="minorEastAsia"/>
          <w:bCs/>
          <w:szCs w:val="21"/>
        </w:rPr>
        <w:t>的违约金，作为补偿。</w:t>
      </w:r>
    </w:p>
    <w:p w:rsidR="00166760" w:rsidRPr="000E13BF" w:rsidRDefault="00166760" w:rsidP="00166760">
      <w:pPr>
        <w:spacing w:line="276" w:lineRule="auto"/>
        <w:ind w:firstLineChars="100" w:firstLine="210"/>
        <w:jc w:val="left"/>
        <w:rPr>
          <w:bCs/>
          <w:szCs w:val="21"/>
        </w:rPr>
      </w:pPr>
      <w:r w:rsidRPr="000E13BF">
        <w:rPr>
          <w:bCs/>
          <w:szCs w:val="21"/>
        </w:rPr>
        <w:t>Both Party A and Party B must conscientiously perform the contract. If the contract cannot be fulfilled, the two parties shall settle the agreement through negotiation; if the contract is terminated, the termination party shall pay the penalty amount of 40% of the contract amount to the other party as compensation.</w:t>
      </w:r>
    </w:p>
    <w:p w:rsidR="00166760" w:rsidRPr="000E13BF" w:rsidRDefault="00166760" w:rsidP="00166760">
      <w:pPr>
        <w:spacing w:line="276" w:lineRule="auto"/>
        <w:jc w:val="left"/>
        <w:rPr>
          <w:rFonts w:eastAsiaTheme="minorEastAsia"/>
          <w:bCs/>
          <w:szCs w:val="21"/>
        </w:rPr>
      </w:pPr>
      <w:r w:rsidRPr="000E13BF">
        <w:rPr>
          <w:rFonts w:eastAsiaTheme="minorEastAsia"/>
          <w:bCs/>
          <w:szCs w:val="21"/>
        </w:rPr>
        <w:t>4</w:t>
      </w:r>
      <w:r w:rsidRPr="000E13BF">
        <w:rPr>
          <w:rFonts w:eastAsiaTheme="minorEastAsia"/>
          <w:bCs/>
          <w:szCs w:val="21"/>
        </w:rPr>
        <w:t>．本合同未尽事宜，双方同意通过补充协议达成一致，补充协议与合同具有同等效力；协商不一致导致诉讼的，由乙方所属地法院裁决。</w:t>
      </w:r>
    </w:p>
    <w:p w:rsidR="00166760" w:rsidRPr="000E13BF" w:rsidRDefault="00166760" w:rsidP="00166760">
      <w:pPr>
        <w:spacing w:line="276" w:lineRule="auto"/>
        <w:ind w:firstLineChars="100" w:firstLine="210"/>
        <w:jc w:val="left"/>
        <w:rPr>
          <w:bCs/>
          <w:szCs w:val="21"/>
        </w:rPr>
      </w:pPr>
      <w:proofErr w:type="gramStart"/>
      <w:r w:rsidRPr="000E13BF">
        <w:rPr>
          <w:bCs/>
          <w:szCs w:val="21"/>
        </w:rPr>
        <w:t>In the event that</w:t>
      </w:r>
      <w:proofErr w:type="gramEnd"/>
      <w:r w:rsidRPr="000E13BF">
        <w:rPr>
          <w:bCs/>
          <w:szCs w:val="21"/>
        </w:rPr>
        <w:t xml:space="preserve"> the contract is not completed, the parties agree to reach an agreement through the supplementary agreement, and the supplementary agreement has the same effect as the contract; If the litigation is caused, it shall be decided by the local court of Party B.</w:t>
      </w:r>
    </w:p>
    <w:p w:rsidR="00166760" w:rsidRPr="000E13BF" w:rsidRDefault="00166760" w:rsidP="00166760">
      <w:pPr>
        <w:spacing w:line="276" w:lineRule="auto"/>
        <w:jc w:val="left"/>
        <w:rPr>
          <w:rFonts w:eastAsiaTheme="minorEastAsia"/>
          <w:bCs/>
          <w:szCs w:val="21"/>
        </w:rPr>
      </w:pPr>
      <w:r w:rsidRPr="000E13BF">
        <w:rPr>
          <w:rFonts w:eastAsiaTheme="minorEastAsia"/>
          <w:bCs/>
          <w:szCs w:val="21"/>
        </w:rPr>
        <w:t>5</w:t>
      </w:r>
      <w:r w:rsidRPr="000E13BF">
        <w:rPr>
          <w:rFonts w:eastAsiaTheme="minorEastAsia"/>
          <w:bCs/>
          <w:szCs w:val="21"/>
        </w:rPr>
        <w:t>．本合同一式两份，双方各执一份。</w:t>
      </w:r>
    </w:p>
    <w:p w:rsidR="00166760" w:rsidRDefault="00166760" w:rsidP="00166760">
      <w:pPr>
        <w:spacing w:line="276" w:lineRule="auto"/>
        <w:ind w:firstLineChars="100" w:firstLine="200"/>
        <w:jc w:val="left"/>
        <w:rPr>
          <w:bCs/>
          <w:sz w:val="20"/>
          <w:szCs w:val="20"/>
        </w:rPr>
      </w:pPr>
      <w:r w:rsidRPr="000E13BF">
        <w:rPr>
          <w:bCs/>
          <w:sz w:val="20"/>
          <w:szCs w:val="20"/>
        </w:rPr>
        <w:t xml:space="preserve">This contract </w:t>
      </w:r>
      <w:hyperlink r:id="rId11" w:history="1">
        <w:r w:rsidRPr="000E13BF">
          <w:rPr>
            <w:bCs/>
          </w:rPr>
          <w:t>has two pieces</w:t>
        </w:r>
      </w:hyperlink>
      <w:r w:rsidRPr="000E13BF">
        <w:rPr>
          <w:bCs/>
          <w:sz w:val="20"/>
          <w:szCs w:val="20"/>
        </w:rPr>
        <w:t xml:space="preserve">, both parties hold one. </w:t>
      </w:r>
    </w:p>
    <w:p w:rsidR="00DF58CA" w:rsidRPr="000E13BF" w:rsidRDefault="00DF58CA" w:rsidP="00166760">
      <w:pPr>
        <w:spacing w:line="276" w:lineRule="auto"/>
        <w:ind w:firstLineChars="100" w:firstLine="200"/>
        <w:jc w:val="left"/>
        <w:rPr>
          <w:rFonts w:hint="eastAsia"/>
          <w:bCs/>
          <w:sz w:val="20"/>
          <w:szCs w:val="20"/>
        </w:rPr>
      </w:pPr>
    </w:p>
    <w:p w:rsidR="00866B67" w:rsidRDefault="00166760" w:rsidP="00166760">
      <w:pPr>
        <w:spacing w:line="276" w:lineRule="auto"/>
        <w:rPr>
          <w:b/>
          <w:bCs/>
          <w:szCs w:val="21"/>
        </w:rPr>
      </w:pPr>
      <w:r w:rsidRPr="000E13BF">
        <w:rPr>
          <w:b/>
          <w:bCs/>
          <w:szCs w:val="21"/>
        </w:rPr>
        <w:t>甲</w:t>
      </w:r>
      <w:r w:rsidRPr="000E13BF">
        <w:rPr>
          <w:b/>
          <w:bCs/>
          <w:szCs w:val="21"/>
        </w:rPr>
        <w:t xml:space="preserve"> </w:t>
      </w:r>
      <w:r w:rsidRPr="000E13BF">
        <w:rPr>
          <w:b/>
          <w:bCs/>
          <w:szCs w:val="21"/>
        </w:rPr>
        <w:t>方：</w:t>
      </w:r>
      <w:r w:rsidR="00866B67">
        <w:rPr>
          <w:rFonts w:hint="eastAsia"/>
          <w:b/>
          <w:bCs/>
          <w:szCs w:val="21"/>
        </w:rPr>
        <w:t xml:space="preserve"> </w:t>
      </w:r>
      <w:r w:rsidR="00866B67">
        <w:rPr>
          <w:b/>
          <w:bCs/>
          <w:szCs w:val="21"/>
        </w:rPr>
        <w:t xml:space="preserve">                                </w:t>
      </w:r>
      <w:r w:rsidR="00866B67" w:rsidRPr="000E13BF">
        <w:rPr>
          <w:b/>
          <w:bCs/>
          <w:szCs w:val="21"/>
        </w:rPr>
        <w:t>乙</w:t>
      </w:r>
      <w:r w:rsidR="00866B67" w:rsidRPr="000E13BF">
        <w:rPr>
          <w:b/>
          <w:bCs/>
          <w:szCs w:val="21"/>
        </w:rPr>
        <w:t xml:space="preserve"> </w:t>
      </w:r>
      <w:r w:rsidR="00866B67" w:rsidRPr="000E13BF">
        <w:rPr>
          <w:b/>
          <w:bCs/>
          <w:szCs w:val="21"/>
        </w:rPr>
        <w:t>方：</w:t>
      </w:r>
      <w:r w:rsidR="00866B67" w:rsidRPr="00DF58CA">
        <w:rPr>
          <w:rFonts w:hint="eastAsia"/>
          <w:b/>
          <w:bCs/>
          <w:szCs w:val="21"/>
        </w:rPr>
        <w:t>北京中瑞泰纳凯新认证</w:t>
      </w:r>
      <w:r w:rsidR="00866B67" w:rsidRPr="000E13BF">
        <w:rPr>
          <w:b/>
          <w:bCs/>
          <w:szCs w:val="21"/>
        </w:rPr>
        <w:t>有限公司</w:t>
      </w:r>
    </w:p>
    <w:p w:rsidR="00866B67" w:rsidRDefault="00166760" w:rsidP="00866B67">
      <w:pPr>
        <w:spacing w:line="276" w:lineRule="auto"/>
        <w:rPr>
          <w:b/>
          <w:bCs/>
          <w:szCs w:val="21"/>
        </w:rPr>
      </w:pPr>
      <w:r w:rsidRPr="000E13BF">
        <w:rPr>
          <w:b/>
          <w:bCs/>
          <w:szCs w:val="21"/>
        </w:rPr>
        <w:t>Party A</w:t>
      </w:r>
      <w:r w:rsidR="00866B67">
        <w:rPr>
          <w:rFonts w:hint="eastAsia"/>
          <w:b/>
          <w:bCs/>
          <w:szCs w:val="21"/>
        </w:rPr>
        <w:t>：</w:t>
      </w:r>
      <w:r w:rsidRPr="000E13BF">
        <w:rPr>
          <w:b/>
          <w:bCs/>
          <w:szCs w:val="21"/>
        </w:rPr>
        <w:t xml:space="preserve">                  </w:t>
      </w:r>
      <w:r w:rsidR="00866B67">
        <w:rPr>
          <w:b/>
          <w:bCs/>
          <w:szCs w:val="21"/>
        </w:rPr>
        <w:t xml:space="preserve">              </w:t>
      </w:r>
      <w:r w:rsidRPr="000E13BF">
        <w:rPr>
          <w:b/>
          <w:bCs/>
          <w:szCs w:val="21"/>
        </w:rPr>
        <w:t xml:space="preserve">Party B: </w:t>
      </w:r>
    </w:p>
    <w:p w:rsidR="00166760" w:rsidRPr="000E13BF" w:rsidRDefault="00DF58CA" w:rsidP="00866B67">
      <w:pPr>
        <w:spacing w:line="276" w:lineRule="auto"/>
        <w:ind w:firstLineChars="2000" w:firstLine="4216"/>
        <w:rPr>
          <w:b/>
          <w:bCs/>
          <w:szCs w:val="21"/>
        </w:rPr>
      </w:pPr>
      <w:r w:rsidRPr="00DF58CA">
        <w:rPr>
          <w:rFonts w:hint="eastAsia"/>
          <w:b/>
          <w:bCs/>
          <w:szCs w:val="21"/>
        </w:rPr>
        <w:t xml:space="preserve">Beijing </w:t>
      </w:r>
      <w:proofErr w:type="spellStart"/>
      <w:r w:rsidRPr="00DF58CA">
        <w:rPr>
          <w:rFonts w:hint="eastAsia"/>
          <w:b/>
          <w:bCs/>
          <w:szCs w:val="21"/>
        </w:rPr>
        <w:t>Cotecna</w:t>
      </w:r>
      <w:proofErr w:type="spellEnd"/>
      <w:r w:rsidRPr="00DF58CA">
        <w:rPr>
          <w:rFonts w:hint="eastAsia"/>
          <w:b/>
          <w:bCs/>
          <w:szCs w:val="21"/>
        </w:rPr>
        <w:t xml:space="preserve"> </w:t>
      </w:r>
      <w:proofErr w:type="spellStart"/>
      <w:r w:rsidRPr="00DF58CA">
        <w:rPr>
          <w:rFonts w:hint="eastAsia"/>
          <w:b/>
          <w:bCs/>
          <w:szCs w:val="21"/>
        </w:rPr>
        <w:t>Kaixin</w:t>
      </w:r>
      <w:proofErr w:type="spellEnd"/>
      <w:r w:rsidRPr="00DF58CA">
        <w:rPr>
          <w:rFonts w:hint="eastAsia"/>
          <w:b/>
          <w:bCs/>
          <w:szCs w:val="21"/>
        </w:rPr>
        <w:t xml:space="preserve"> Certification</w:t>
      </w:r>
      <w:r>
        <w:rPr>
          <w:rFonts w:hint="eastAsia"/>
        </w:rPr>
        <w:t xml:space="preserve"> </w:t>
      </w:r>
      <w:r w:rsidR="00166760" w:rsidRPr="000E13BF">
        <w:rPr>
          <w:b/>
          <w:bCs/>
          <w:szCs w:val="21"/>
        </w:rPr>
        <w:t>Co., Ltd.</w:t>
      </w:r>
    </w:p>
    <w:p w:rsidR="00166760" w:rsidRPr="000E13BF" w:rsidRDefault="00166760" w:rsidP="00166760">
      <w:pPr>
        <w:spacing w:line="276" w:lineRule="auto"/>
        <w:rPr>
          <w:b/>
          <w:bCs/>
          <w:szCs w:val="21"/>
        </w:rPr>
      </w:pPr>
      <w:r w:rsidRPr="000E13BF">
        <w:rPr>
          <w:b/>
          <w:bCs/>
          <w:szCs w:val="21"/>
        </w:rPr>
        <w:t>法定代表人</w:t>
      </w:r>
      <w:r w:rsidRPr="000E13BF">
        <w:rPr>
          <w:b/>
          <w:bCs/>
          <w:szCs w:val="21"/>
        </w:rPr>
        <w:t>/</w:t>
      </w:r>
      <w:r w:rsidRPr="000E13BF">
        <w:rPr>
          <w:b/>
          <w:bCs/>
          <w:szCs w:val="21"/>
        </w:rPr>
        <w:t>委托人（盖章）：</w:t>
      </w:r>
      <w:r w:rsidRPr="000E13BF">
        <w:rPr>
          <w:b/>
          <w:bCs/>
          <w:szCs w:val="21"/>
        </w:rPr>
        <w:t xml:space="preserve">              </w:t>
      </w:r>
      <w:r w:rsidRPr="000E13BF">
        <w:rPr>
          <w:b/>
          <w:bCs/>
          <w:szCs w:val="21"/>
        </w:rPr>
        <w:t>法定代表人</w:t>
      </w:r>
      <w:r w:rsidRPr="000E13BF">
        <w:rPr>
          <w:b/>
          <w:bCs/>
          <w:szCs w:val="21"/>
        </w:rPr>
        <w:t>/</w:t>
      </w:r>
      <w:r w:rsidRPr="000E13BF">
        <w:rPr>
          <w:b/>
          <w:bCs/>
          <w:szCs w:val="21"/>
        </w:rPr>
        <w:t>委托人（盖章）：</w:t>
      </w:r>
    </w:p>
    <w:p w:rsidR="00166760" w:rsidRPr="000E13BF" w:rsidRDefault="00166760" w:rsidP="00166760">
      <w:pPr>
        <w:spacing w:line="276" w:lineRule="auto"/>
        <w:rPr>
          <w:b/>
          <w:bCs/>
          <w:szCs w:val="21"/>
        </w:rPr>
      </w:pPr>
      <w:r w:rsidRPr="000E13BF">
        <w:rPr>
          <w:b/>
          <w:bCs/>
          <w:szCs w:val="21"/>
        </w:rPr>
        <w:t xml:space="preserve">Legal Representative/authorized Representative (seal)   </w:t>
      </w:r>
    </w:p>
    <w:p w:rsidR="00166760" w:rsidRPr="000E13BF" w:rsidRDefault="00166760" w:rsidP="00166760">
      <w:pPr>
        <w:tabs>
          <w:tab w:val="left" w:pos="4140"/>
        </w:tabs>
        <w:spacing w:line="276" w:lineRule="auto"/>
        <w:jc w:val="left"/>
        <w:rPr>
          <w:b/>
          <w:bCs/>
          <w:szCs w:val="21"/>
        </w:rPr>
      </w:pPr>
      <w:r w:rsidRPr="000E13BF">
        <w:rPr>
          <w:b/>
          <w:bCs/>
          <w:szCs w:val="21"/>
        </w:rPr>
        <w:t>日</w:t>
      </w:r>
      <w:r w:rsidRPr="000E13BF">
        <w:rPr>
          <w:b/>
          <w:bCs/>
          <w:szCs w:val="21"/>
        </w:rPr>
        <w:t xml:space="preserve"> </w:t>
      </w:r>
      <w:r w:rsidRPr="000E13BF">
        <w:rPr>
          <w:b/>
          <w:bCs/>
          <w:szCs w:val="21"/>
        </w:rPr>
        <w:t>期：</w:t>
      </w:r>
      <w:r w:rsidRPr="000E13BF">
        <w:rPr>
          <w:b/>
          <w:bCs/>
          <w:szCs w:val="21"/>
        </w:rPr>
        <w:t xml:space="preserve">     </w:t>
      </w:r>
      <w:r w:rsidRPr="000E13BF">
        <w:rPr>
          <w:b/>
          <w:bCs/>
          <w:szCs w:val="21"/>
        </w:rPr>
        <w:t>年</w:t>
      </w:r>
      <w:r w:rsidRPr="000E13BF">
        <w:rPr>
          <w:b/>
          <w:bCs/>
          <w:szCs w:val="21"/>
        </w:rPr>
        <w:t xml:space="preserve">     </w:t>
      </w:r>
      <w:r w:rsidRPr="000E13BF">
        <w:rPr>
          <w:b/>
          <w:bCs/>
          <w:szCs w:val="21"/>
        </w:rPr>
        <w:t>月</w:t>
      </w:r>
      <w:r w:rsidRPr="000E13BF">
        <w:rPr>
          <w:b/>
          <w:bCs/>
          <w:szCs w:val="21"/>
        </w:rPr>
        <w:t xml:space="preserve">     </w:t>
      </w:r>
      <w:r w:rsidRPr="000E13BF">
        <w:rPr>
          <w:b/>
          <w:bCs/>
          <w:szCs w:val="21"/>
        </w:rPr>
        <w:t>日</w:t>
      </w:r>
      <w:r w:rsidRPr="000E13BF">
        <w:rPr>
          <w:b/>
          <w:bCs/>
          <w:szCs w:val="21"/>
        </w:rPr>
        <w:t xml:space="preserve">                     </w:t>
      </w:r>
      <w:r w:rsidRPr="000E13BF">
        <w:rPr>
          <w:b/>
          <w:bCs/>
          <w:szCs w:val="21"/>
        </w:rPr>
        <w:t>日</w:t>
      </w:r>
      <w:r w:rsidRPr="000E13BF">
        <w:rPr>
          <w:b/>
          <w:bCs/>
          <w:szCs w:val="21"/>
        </w:rPr>
        <w:t xml:space="preserve"> </w:t>
      </w:r>
      <w:r w:rsidRPr="000E13BF">
        <w:rPr>
          <w:b/>
          <w:bCs/>
          <w:szCs w:val="21"/>
        </w:rPr>
        <w:t>期：</w:t>
      </w:r>
      <w:r w:rsidRPr="000E13BF">
        <w:rPr>
          <w:b/>
          <w:bCs/>
          <w:szCs w:val="21"/>
        </w:rPr>
        <w:t xml:space="preserve">    </w:t>
      </w:r>
      <w:r w:rsidRPr="000E13BF">
        <w:rPr>
          <w:b/>
          <w:bCs/>
          <w:szCs w:val="21"/>
        </w:rPr>
        <w:t>年</w:t>
      </w:r>
      <w:r w:rsidRPr="000E13BF">
        <w:rPr>
          <w:b/>
          <w:bCs/>
          <w:szCs w:val="21"/>
        </w:rPr>
        <w:t xml:space="preserve">    </w:t>
      </w:r>
      <w:r w:rsidRPr="000E13BF">
        <w:rPr>
          <w:b/>
          <w:bCs/>
          <w:szCs w:val="21"/>
        </w:rPr>
        <w:t>月</w:t>
      </w:r>
      <w:r w:rsidRPr="000E13BF">
        <w:rPr>
          <w:b/>
          <w:bCs/>
          <w:szCs w:val="21"/>
        </w:rPr>
        <w:t xml:space="preserve">     </w:t>
      </w:r>
      <w:r w:rsidR="00866B67">
        <w:rPr>
          <w:b/>
          <w:bCs/>
          <w:szCs w:val="21"/>
        </w:rPr>
        <w:t xml:space="preserve"> </w:t>
      </w:r>
      <w:r w:rsidRPr="000E13BF">
        <w:rPr>
          <w:b/>
          <w:bCs/>
          <w:szCs w:val="21"/>
        </w:rPr>
        <w:t>日</w:t>
      </w:r>
    </w:p>
    <w:p w:rsidR="00166760" w:rsidRDefault="00166760" w:rsidP="00DF58CA">
      <w:pPr>
        <w:spacing w:line="276" w:lineRule="auto"/>
        <w:jc w:val="left"/>
        <w:rPr>
          <w:b/>
          <w:bCs/>
          <w:sz w:val="20"/>
          <w:szCs w:val="20"/>
        </w:rPr>
      </w:pPr>
      <w:r w:rsidRPr="000E13BF">
        <w:rPr>
          <w:b/>
          <w:bCs/>
          <w:sz w:val="20"/>
          <w:szCs w:val="20"/>
        </w:rPr>
        <w:t xml:space="preserve">Date:        Year    Month     Day  </w:t>
      </w:r>
      <w:r w:rsidRPr="000E13BF">
        <w:rPr>
          <w:b/>
          <w:bCs/>
          <w:szCs w:val="21"/>
        </w:rPr>
        <w:t xml:space="preserve">              </w:t>
      </w:r>
      <w:r w:rsidRPr="000E13BF">
        <w:rPr>
          <w:b/>
          <w:bCs/>
          <w:sz w:val="20"/>
          <w:szCs w:val="20"/>
        </w:rPr>
        <w:t xml:space="preserve">Date:       Year   </w:t>
      </w:r>
      <w:proofErr w:type="gramStart"/>
      <w:r w:rsidRPr="000E13BF">
        <w:rPr>
          <w:b/>
          <w:bCs/>
          <w:sz w:val="20"/>
          <w:szCs w:val="20"/>
        </w:rPr>
        <w:t>Month  Day</w:t>
      </w:r>
      <w:proofErr w:type="gramEnd"/>
    </w:p>
    <w:p w:rsidR="00866B67" w:rsidRDefault="00866B67" w:rsidP="00DF58CA">
      <w:pPr>
        <w:spacing w:line="276" w:lineRule="auto"/>
        <w:jc w:val="left"/>
        <w:rPr>
          <w:b/>
          <w:bCs/>
          <w:szCs w:val="21"/>
        </w:rPr>
      </w:pPr>
    </w:p>
    <w:p w:rsidR="00866B67" w:rsidRDefault="00866B67" w:rsidP="00DF58CA">
      <w:pPr>
        <w:spacing w:line="276" w:lineRule="auto"/>
        <w:jc w:val="left"/>
        <w:rPr>
          <w:b/>
          <w:bCs/>
          <w:szCs w:val="21"/>
        </w:rPr>
      </w:pPr>
    </w:p>
    <w:p w:rsidR="00866B67" w:rsidRDefault="00866B67" w:rsidP="00DF58CA">
      <w:pPr>
        <w:spacing w:line="276" w:lineRule="auto"/>
        <w:jc w:val="left"/>
        <w:rPr>
          <w:b/>
          <w:bCs/>
          <w:szCs w:val="21"/>
        </w:rPr>
      </w:pPr>
    </w:p>
    <w:p w:rsidR="00866B67" w:rsidRPr="000E13BF" w:rsidRDefault="00866B67" w:rsidP="00866B67">
      <w:pPr>
        <w:spacing w:line="276" w:lineRule="auto"/>
        <w:jc w:val="center"/>
        <w:rPr>
          <w:b/>
          <w:bCs/>
          <w:sz w:val="48"/>
          <w:szCs w:val="48"/>
        </w:rPr>
      </w:pPr>
      <w:r w:rsidRPr="000E13BF">
        <w:rPr>
          <w:b/>
          <w:bCs/>
          <w:sz w:val="48"/>
          <w:szCs w:val="48"/>
        </w:rPr>
        <w:lastRenderedPageBreak/>
        <w:t>商务合同书</w:t>
      </w:r>
    </w:p>
    <w:p w:rsidR="00866B67" w:rsidRPr="000E13BF" w:rsidRDefault="00866B67" w:rsidP="00866B67">
      <w:pPr>
        <w:spacing w:line="276" w:lineRule="auto"/>
        <w:jc w:val="center"/>
        <w:rPr>
          <w:b/>
          <w:bCs/>
          <w:sz w:val="40"/>
          <w:szCs w:val="40"/>
        </w:rPr>
      </w:pPr>
      <w:r w:rsidRPr="000E13BF">
        <w:rPr>
          <w:b/>
          <w:bCs/>
          <w:sz w:val="40"/>
          <w:szCs w:val="40"/>
        </w:rPr>
        <w:t>Business contract</w:t>
      </w:r>
    </w:p>
    <w:p w:rsidR="00866B67" w:rsidRPr="000E13BF" w:rsidRDefault="00866B67" w:rsidP="00866B67">
      <w:pPr>
        <w:spacing w:line="276" w:lineRule="auto"/>
        <w:rPr>
          <w:b/>
          <w:bCs/>
          <w:sz w:val="24"/>
        </w:rPr>
      </w:pPr>
      <w:r w:rsidRPr="000E13BF">
        <w:rPr>
          <w:b/>
          <w:bCs/>
          <w:sz w:val="24"/>
        </w:rPr>
        <w:t>甲</w:t>
      </w:r>
      <w:r w:rsidRPr="000E13BF">
        <w:rPr>
          <w:b/>
          <w:bCs/>
          <w:sz w:val="24"/>
        </w:rPr>
        <w:t xml:space="preserve"> </w:t>
      </w:r>
      <w:r w:rsidRPr="000E13BF">
        <w:rPr>
          <w:b/>
          <w:bCs/>
          <w:sz w:val="24"/>
        </w:rPr>
        <w:t>方：</w:t>
      </w:r>
    </w:p>
    <w:p w:rsidR="00866B67" w:rsidRPr="000E13BF" w:rsidRDefault="00866B67" w:rsidP="00866B67">
      <w:pPr>
        <w:spacing w:line="276" w:lineRule="auto"/>
        <w:rPr>
          <w:b/>
          <w:bCs/>
          <w:sz w:val="24"/>
        </w:rPr>
      </w:pPr>
      <w:r w:rsidRPr="000E13BF">
        <w:rPr>
          <w:b/>
          <w:bCs/>
          <w:szCs w:val="21"/>
        </w:rPr>
        <w:t>Party A</w:t>
      </w:r>
    </w:p>
    <w:p w:rsidR="00866B67" w:rsidRPr="000E13BF" w:rsidRDefault="00866B67" w:rsidP="00866B67">
      <w:pPr>
        <w:spacing w:line="276" w:lineRule="auto"/>
        <w:rPr>
          <w:b/>
          <w:sz w:val="24"/>
        </w:rPr>
      </w:pPr>
    </w:p>
    <w:p w:rsidR="00866B67" w:rsidRPr="000E13BF" w:rsidRDefault="00866B67" w:rsidP="00866B67">
      <w:pPr>
        <w:spacing w:line="276" w:lineRule="auto"/>
        <w:rPr>
          <w:b/>
          <w:sz w:val="24"/>
        </w:rPr>
      </w:pPr>
      <w:r w:rsidRPr="000E13BF">
        <w:rPr>
          <w:b/>
          <w:bCs/>
          <w:sz w:val="24"/>
        </w:rPr>
        <w:t>乙</w:t>
      </w:r>
      <w:r w:rsidRPr="000E13BF">
        <w:rPr>
          <w:b/>
          <w:bCs/>
          <w:sz w:val="24"/>
        </w:rPr>
        <w:t xml:space="preserve"> </w:t>
      </w:r>
      <w:r w:rsidRPr="000E13BF">
        <w:rPr>
          <w:b/>
          <w:bCs/>
          <w:sz w:val="24"/>
        </w:rPr>
        <w:t>方：</w:t>
      </w:r>
      <w:r w:rsidRPr="00DF58CA">
        <w:rPr>
          <w:rFonts w:hint="eastAsia"/>
          <w:b/>
          <w:bCs/>
          <w:szCs w:val="21"/>
        </w:rPr>
        <w:t>北京中瑞泰纳凯新认证</w:t>
      </w:r>
      <w:r w:rsidRPr="000E13BF">
        <w:rPr>
          <w:b/>
          <w:bCs/>
          <w:szCs w:val="21"/>
        </w:rPr>
        <w:t>有限公司</w:t>
      </w:r>
      <w:r w:rsidRPr="000E13BF">
        <w:rPr>
          <w:b/>
          <w:sz w:val="24"/>
        </w:rPr>
        <w:t xml:space="preserve"> </w:t>
      </w:r>
    </w:p>
    <w:p w:rsidR="00866B67" w:rsidRDefault="00866B67" w:rsidP="00866B67">
      <w:pPr>
        <w:spacing w:line="276" w:lineRule="auto"/>
        <w:rPr>
          <w:b/>
          <w:bCs/>
          <w:szCs w:val="21"/>
        </w:rPr>
      </w:pPr>
      <w:r w:rsidRPr="000E13BF">
        <w:rPr>
          <w:b/>
          <w:bCs/>
          <w:szCs w:val="21"/>
        </w:rPr>
        <w:t xml:space="preserve">Party B: </w:t>
      </w:r>
      <w:r w:rsidRPr="00DF58CA">
        <w:rPr>
          <w:rFonts w:hint="eastAsia"/>
          <w:b/>
          <w:bCs/>
          <w:szCs w:val="21"/>
        </w:rPr>
        <w:t xml:space="preserve">Beijing </w:t>
      </w:r>
      <w:proofErr w:type="spellStart"/>
      <w:r w:rsidRPr="00DF58CA">
        <w:rPr>
          <w:rFonts w:hint="eastAsia"/>
          <w:b/>
          <w:bCs/>
          <w:szCs w:val="21"/>
        </w:rPr>
        <w:t>Cotecna</w:t>
      </w:r>
      <w:proofErr w:type="spellEnd"/>
      <w:r w:rsidRPr="00DF58CA">
        <w:rPr>
          <w:rFonts w:hint="eastAsia"/>
          <w:b/>
          <w:bCs/>
          <w:szCs w:val="21"/>
        </w:rPr>
        <w:t xml:space="preserve"> </w:t>
      </w:r>
      <w:proofErr w:type="spellStart"/>
      <w:r w:rsidRPr="00DF58CA">
        <w:rPr>
          <w:rFonts w:hint="eastAsia"/>
          <w:b/>
          <w:bCs/>
          <w:szCs w:val="21"/>
        </w:rPr>
        <w:t>Kaixin</w:t>
      </w:r>
      <w:proofErr w:type="spellEnd"/>
      <w:r w:rsidRPr="00DF58CA">
        <w:rPr>
          <w:rFonts w:hint="eastAsia"/>
          <w:b/>
          <w:bCs/>
          <w:szCs w:val="21"/>
        </w:rPr>
        <w:t xml:space="preserve"> Certification</w:t>
      </w:r>
      <w:r>
        <w:rPr>
          <w:rFonts w:hint="eastAsia"/>
        </w:rPr>
        <w:t xml:space="preserve"> </w:t>
      </w:r>
      <w:r w:rsidRPr="000E13BF">
        <w:rPr>
          <w:b/>
          <w:bCs/>
          <w:szCs w:val="21"/>
        </w:rPr>
        <w:t>Co., Ltd.</w:t>
      </w:r>
    </w:p>
    <w:p w:rsidR="00866B67" w:rsidRPr="000E13BF" w:rsidRDefault="00866B67" w:rsidP="00866B67">
      <w:pPr>
        <w:spacing w:line="276" w:lineRule="auto"/>
        <w:rPr>
          <w:rFonts w:hint="eastAsia"/>
          <w:b/>
          <w:bCs/>
          <w:szCs w:val="21"/>
        </w:rPr>
      </w:pPr>
    </w:p>
    <w:p w:rsidR="00866B67" w:rsidRPr="000E13BF" w:rsidRDefault="00866B67" w:rsidP="00866B67">
      <w:pPr>
        <w:spacing w:line="276" w:lineRule="auto"/>
        <w:ind w:firstLineChars="200" w:firstLine="440"/>
        <w:rPr>
          <w:bCs/>
          <w:sz w:val="22"/>
          <w:szCs w:val="22"/>
        </w:rPr>
      </w:pPr>
      <w:r w:rsidRPr="000E13BF">
        <w:rPr>
          <w:bCs/>
          <w:sz w:val="22"/>
          <w:szCs w:val="22"/>
        </w:rPr>
        <w:t>本商务合同详细规定了</w:t>
      </w:r>
      <w:r w:rsidRPr="00866B67">
        <w:rPr>
          <w:rFonts w:hint="eastAsia"/>
          <w:bCs/>
          <w:sz w:val="22"/>
          <w:szCs w:val="22"/>
        </w:rPr>
        <w:t>北京中瑞泰纳凯新认证</w:t>
      </w:r>
      <w:r w:rsidRPr="00866B67">
        <w:rPr>
          <w:bCs/>
          <w:sz w:val="22"/>
          <w:szCs w:val="22"/>
        </w:rPr>
        <w:t>有限公司</w:t>
      </w:r>
      <w:r w:rsidRPr="000E13BF">
        <w:rPr>
          <w:bCs/>
          <w:sz w:val="22"/>
          <w:szCs w:val="22"/>
        </w:rPr>
        <w:t>向甲方提供认证服务应收取认证费用的明细，是双方签订的《认证服务合同》的重要组成部分，具有同等法律效力。有关认证费用明细如下：</w:t>
      </w:r>
    </w:p>
    <w:p w:rsidR="00866B67" w:rsidRPr="000E13BF" w:rsidRDefault="00866B67" w:rsidP="00866B67">
      <w:pPr>
        <w:spacing w:line="276" w:lineRule="auto"/>
        <w:ind w:firstLineChars="200" w:firstLine="420"/>
        <w:rPr>
          <w:bCs/>
          <w:szCs w:val="21"/>
        </w:rPr>
      </w:pPr>
      <w:r w:rsidRPr="000E13BF">
        <w:rPr>
          <w:bCs/>
          <w:szCs w:val="21"/>
        </w:rPr>
        <w:t xml:space="preserve">This business contract specifies the details of the certification fee that </w:t>
      </w:r>
      <w:r w:rsidRPr="00866B67">
        <w:rPr>
          <w:rFonts w:hint="eastAsia"/>
          <w:bCs/>
          <w:szCs w:val="21"/>
        </w:rPr>
        <w:t xml:space="preserve">Beijing </w:t>
      </w:r>
      <w:proofErr w:type="spellStart"/>
      <w:r w:rsidRPr="00866B67">
        <w:rPr>
          <w:rFonts w:hint="eastAsia"/>
          <w:bCs/>
          <w:szCs w:val="21"/>
        </w:rPr>
        <w:t>Cotecna</w:t>
      </w:r>
      <w:proofErr w:type="spellEnd"/>
      <w:r w:rsidRPr="00866B67">
        <w:rPr>
          <w:rFonts w:hint="eastAsia"/>
          <w:bCs/>
          <w:szCs w:val="21"/>
        </w:rPr>
        <w:t xml:space="preserve"> </w:t>
      </w:r>
      <w:proofErr w:type="spellStart"/>
      <w:r w:rsidRPr="00866B67">
        <w:rPr>
          <w:rFonts w:hint="eastAsia"/>
          <w:bCs/>
          <w:szCs w:val="21"/>
        </w:rPr>
        <w:t>Kaixin</w:t>
      </w:r>
      <w:proofErr w:type="spellEnd"/>
      <w:r w:rsidRPr="00866B67">
        <w:rPr>
          <w:rFonts w:hint="eastAsia"/>
          <w:bCs/>
          <w:szCs w:val="21"/>
        </w:rPr>
        <w:t xml:space="preserve"> Certification </w:t>
      </w:r>
      <w:r w:rsidRPr="00866B67">
        <w:rPr>
          <w:bCs/>
          <w:szCs w:val="21"/>
        </w:rPr>
        <w:t xml:space="preserve">Co., </w:t>
      </w:r>
      <w:proofErr w:type="spellStart"/>
      <w:r w:rsidRPr="00866B67">
        <w:rPr>
          <w:bCs/>
          <w:szCs w:val="21"/>
        </w:rPr>
        <w:t>Ltd.</w:t>
      </w:r>
      <w:r w:rsidRPr="000E13BF">
        <w:rPr>
          <w:bCs/>
          <w:szCs w:val="21"/>
        </w:rPr>
        <w:t>shall</w:t>
      </w:r>
      <w:proofErr w:type="spellEnd"/>
      <w:r w:rsidRPr="000E13BF">
        <w:rPr>
          <w:bCs/>
          <w:szCs w:val="21"/>
        </w:rPr>
        <w:t xml:space="preserve"> charge for providing certification services to Party A. It is an important part of the "Certification Service Contract" signed by both parties and has the same legal effect. Details of the certification fees are as follows:</w:t>
      </w:r>
    </w:p>
    <w:p w:rsidR="00866B67" w:rsidRPr="000E13BF" w:rsidRDefault="00866B67" w:rsidP="00866B67">
      <w:pPr>
        <w:spacing w:line="276" w:lineRule="auto"/>
        <w:ind w:firstLineChars="200" w:firstLine="420"/>
        <w:rPr>
          <w:bCs/>
          <w:szCs w:val="21"/>
        </w:rPr>
      </w:pPr>
    </w:p>
    <w:p w:rsidR="00866B67" w:rsidRPr="000E13BF" w:rsidRDefault="00866B67" w:rsidP="00866B67">
      <w:pPr>
        <w:spacing w:line="276" w:lineRule="auto"/>
        <w:rPr>
          <w:b/>
          <w:bCs/>
          <w:sz w:val="24"/>
        </w:rPr>
      </w:pPr>
      <w:r w:rsidRPr="000E13BF">
        <w:rPr>
          <w:b/>
          <w:bCs/>
          <w:sz w:val="24"/>
        </w:rPr>
        <w:t>认证服务项目费用：</w:t>
      </w:r>
      <w:r w:rsidRPr="000E13BF">
        <w:rPr>
          <w:b/>
          <w:bCs/>
          <w:szCs w:val="21"/>
        </w:rPr>
        <w:t>Certification Service Project Fees:</w:t>
      </w:r>
    </w:p>
    <w:p w:rsidR="00866B67" w:rsidRPr="000E13BF" w:rsidRDefault="00866B67" w:rsidP="00866B67">
      <w:pPr>
        <w:spacing w:line="276" w:lineRule="auto"/>
        <w:jc w:val="left"/>
        <w:rPr>
          <w:bCs/>
          <w:szCs w:val="21"/>
        </w:rPr>
      </w:pPr>
      <w:r w:rsidRPr="000E13BF">
        <w:rPr>
          <w:bCs/>
          <w:sz w:val="22"/>
          <w:szCs w:val="22"/>
        </w:rPr>
        <w:t>1</w:t>
      </w:r>
      <w:r w:rsidRPr="000E13BF">
        <w:rPr>
          <w:bCs/>
          <w:sz w:val="22"/>
          <w:szCs w:val="22"/>
        </w:rPr>
        <w:t>、</w:t>
      </w:r>
      <w:r w:rsidRPr="000E13BF">
        <w:rPr>
          <w:bCs/>
          <w:sz w:val="22"/>
          <w:szCs w:val="22"/>
        </w:rPr>
        <w:t xml:space="preserve"> □ </w:t>
      </w:r>
      <w:r w:rsidRPr="000E13BF">
        <w:rPr>
          <w:bCs/>
          <w:sz w:val="22"/>
          <w:szCs w:val="22"/>
        </w:rPr>
        <w:t>初次审核认证费</w:t>
      </w:r>
      <w:r w:rsidRPr="000E13BF">
        <w:rPr>
          <w:bCs/>
          <w:sz w:val="22"/>
          <w:szCs w:val="22"/>
        </w:rPr>
        <w:t xml:space="preserve"> </w:t>
      </w:r>
      <w:r w:rsidRPr="000E13BF">
        <w:rPr>
          <w:bCs/>
          <w:szCs w:val="21"/>
        </w:rPr>
        <w:t xml:space="preserve">Initial </w:t>
      </w:r>
      <w:r w:rsidRPr="000E13BF">
        <w:rPr>
          <w:rFonts w:hint="eastAsia"/>
          <w:bCs/>
          <w:szCs w:val="21"/>
        </w:rPr>
        <w:t>audit</w:t>
      </w:r>
      <w:r w:rsidRPr="000E13BF">
        <w:rPr>
          <w:bCs/>
          <w:szCs w:val="21"/>
        </w:rPr>
        <w:t xml:space="preserve"> certification fee</w:t>
      </w:r>
      <w:r w:rsidRPr="000E13BF">
        <w:rPr>
          <w:bCs/>
          <w:szCs w:val="21"/>
        </w:rPr>
        <w:t>￥</w:t>
      </w:r>
      <w:r w:rsidRPr="000E13BF">
        <w:rPr>
          <w:bCs/>
          <w:szCs w:val="21"/>
          <w:u w:val="single"/>
        </w:rPr>
        <w:t xml:space="preserve">                </w:t>
      </w:r>
      <w:r w:rsidRPr="000E13BF">
        <w:rPr>
          <w:bCs/>
          <w:szCs w:val="21"/>
        </w:rPr>
        <w:t>元整</w:t>
      </w:r>
      <w:r w:rsidRPr="000E13BF">
        <w:rPr>
          <w:bCs/>
          <w:szCs w:val="21"/>
        </w:rPr>
        <w:t>Yuan</w:t>
      </w:r>
    </w:p>
    <w:p w:rsidR="00866B67" w:rsidRPr="000E13BF" w:rsidRDefault="00866B67" w:rsidP="00866B67">
      <w:pPr>
        <w:spacing w:line="276" w:lineRule="auto"/>
        <w:jc w:val="left"/>
        <w:rPr>
          <w:bCs/>
          <w:szCs w:val="21"/>
        </w:rPr>
      </w:pPr>
      <w:r w:rsidRPr="000E13BF">
        <w:rPr>
          <w:bCs/>
          <w:szCs w:val="21"/>
        </w:rPr>
        <w:t xml:space="preserve"> (</w:t>
      </w:r>
      <w:r w:rsidRPr="000E13BF">
        <w:rPr>
          <w:bCs/>
          <w:szCs w:val="21"/>
        </w:rPr>
        <w:t>大写</w:t>
      </w:r>
      <w:r w:rsidRPr="000E13BF">
        <w:rPr>
          <w:bCs/>
          <w:szCs w:val="21"/>
        </w:rPr>
        <w:t>Capital</w:t>
      </w:r>
      <w:r w:rsidRPr="000E13BF">
        <w:rPr>
          <w:bCs/>
          <w:szCs w:val="21"/>
          <w:u w:val="single"/>
        </w:rPr>
        <w:t xml:space="preserve">                        </w:t>
      </w:r>
      <w:r w:rsidRPr="000E13BF">
        <w:rPr>
          <w:bCs/>
          <w:szCs w:val="21"/>
        </w:rPr>
        <w:t>元整</w:t>
      </w:r>
      <w:r w:rsidRPr="000E13BF">
        <w:rPr>
          <w:bCs/>
          <w:szCs w:val="21"/>
        </w:rPr>
        <w:t>Yuan)</w:t>
      </w:r>
      <w:r w:rsidRPr="000E13BF">
        <w:rPr>
          <w:bCs/>
          <w:szCs w:val="21"/>
        </w:rPr>
        <w:t>。</w:t>
      </w:r>
    </w:p>
    <w:p w:rsidR="00866B67" w:rsidRPr="000E13BF" w:rsidRDefault="00866B67" w:rsidP="00866B67">
      <w:pPr>
        <w:spacing w:line="276" w:lineRule="auto"/>
        <w:ind w:firstLineChars="200" w:firstLine="420"/>
        <w:jc w:val="left"/>
        <w:rPr>
          <w:bCs/>
          <w:szCs w:val="21"/>
        </w:rPr>
      </w:pPr>
      <w:r w:rsidRPr="000E13BF">
        <w:rPr>
          <w:bCs/>
          <w:szCs w:val="21"/>
        </w:rPr>
        <w:t xml:space="preserve">□ </w:t>
      </w:r>
      <w:r w:rsidRPr="000E13BF">
        <w:rPr>
          <w:bCs/>
          <w:szCs w:val="21"/>
        </w:rPr>
        <w:t>再认证审核认证费</w:t>
      </w:r>
      <w:r w:rsidRPr="000E13BF">
        <w:rPr>
          <w:bCs/>
          <w:szCs w:val="21"/>
        </w:rPr>
        <w:t xml:space="preserve"> Re-certification fee </w:t>
      </w:r>
      <w:r w:rsidRPr="000E13BF">
        <w:rPr>
          <w:bCs/>
          <w:szCs w:val="21"/>
        </w:rPr>
        <w:t>￥</w:t>
      </w:r>
      <w:r w:rsidRPr="000E13BF">
        <w:rPr>
          <w:bCs/>
          <w:szCs w:val="21"/>
          <w:u w:val="single"/>
        </w:rPr>
        <w:t xml:space="preserve">              </w:t>
      </w:r>
      <w:r w:rsidRPr="000E13BF">
        <w:rPr>
          <w:bCs/>
          <w:szCs w:val="21"/>
        </w:rPr>
        <w:t>元整</w:t>
      </w:r>
      <w:r w:rsidRPr="000E13BF">
        <w:rPr>
          <w:bCs/>
          <w:szCs w:val="21"/>
        </w:rPr>
        <w:t>Yuan</w:t>
      </w:r>
    </w:p>
    <w:p w:rsidR="00866B67" w:rsidRPr="000E13BF" w:rsidRDefault="00866B67" w:rsidP="00866B67">
      <w:pPr>
        <w:spacing w:line="276" w:lineRule="auto"/>
        <w:jc w:val="left"/>
        <w:rPr>
          <w:bCs/>
          <w:szCs w:val="21"/>
        </w:rPr>
      </w:pPr>
      <w:r w:rsidRPr="000E13BF">
        <w:rPr>
          <w:bCs/>
          <w:szCs w:val="21"/>
        </w:rPr>
        <w:t xml:space="preserve"> (</w:t>
      </w:r>
      <w:r w:rsidRPr="000E13BF">
        <w:rPr>
          <w:bCs/>
          <w:szCs w:val="21"/>
        </w:rPr>
        <w:t>大写</w:t>
      </w:r>
      <w:r w:rsidRPr="000E13BF">
        <w:rPr>
          <w:bCs/>
          <w:szCs w:val="21"/>
        </w:rPr>
        <w:t>Capital</w:t>
      </w:r>
      <w:r w:rsidRPr="000E13BF">
        <w:rPr>
          <w:bCs/>
          <w:szCs w:val="21"/>
          <w:u w:val="single"/>
        </w:rPr>
        <w:t xml:space="preserve">                        </w:t>
      </w:r>
      <w:r w:rsidRPr="000E13BF">
        <w:rPr>
          <w:bCs/>
          <w:szCs w:val="21"/>
        </w:rPr>
        <w:t>元整</w:t>
      </w:r>
      <w:r w:rsidRPr="000E13BF">
        <w:rPr>
          <w:bCs/>
          <w:szCs w:val="21"/>
        </w:rPr>
        <w:t>Yuan)</w:t>
      </w:r>
      <w:r w:rsidRPr="000E13BF">
        <w:rPr>
          <w:bCs/>
          <w:szCs w:val="21"/>
        </w:rPr>
        <w:t>。</w:t>
      </w:r>
    </w:p>
    <w:p w:rsidR="00866B67" w:rsidRPr="000E13BF" w:rsidRDefault="00866B67" w:rsidP="00866B67">
      <w:pPr>
        <w:spacing w:line="276" w:lineRule="auto"/>
        <w:ind w:firstLineChars="200" w:firstLine="420"/>
        <w:jc w:val="left"/>
        <w:rPr>
          <w:bCs/>
          <w:szCs w:val="21"/>
        </w:rPr>
      </w:pPr>
      <w:r w:rsidRPr="000E13BF">
        <w:rPr>
          <w:bCs/>
          <w:szCs w:val="21"/>
        </w:rPr>
        <w:t xml:space="preserve">□ </w:t>
      </w:r>
      <w:r w:rsidRPr="000E13BF">
        <w:rPr>
          <w:bCs/>
          <w:szCs w:val="21"/>
        </w:rPr>
        <w:t>监督审核认证费</w:t>
      </w:r>
      <w:r w:rsidRPr="000E13BF">
        <w:rPr>
          <w:bCs/>
          <w:szCs w:val="21"/>
        </w:rPr>
        <w:t xml:space="preserve"> Surveillance </w:t>
      </w:r>
      <w:r w:rsidRPr="000E13BF">
        <w:rPr>
          <w:rFonts w:hint="eastAsia"/>
          <w:bCs/>
          <w:szCs w:val="21"/>
        </w:rPr>
        <w:t>audit</w:t>
      </w:r>
      <w:r w:rsidRPr="000E13BF">
        <w:rPr>
          <w:bCs/>
          <w:szCs w:val="21"/>
        </w:rPr>
        <w:t xml:space="preserve"> fee </w:t>
      </w:r>
      <w:r w:rsidRPr="000E13BF">
        <w:rPr>
          <w:bCs/>
          <w:szCs w:val="21"/>
        </w:rPr>
        <w:t>￥</w:t>
      </w:r>
      <w:r w:rsidRPr="000E13BF">
        <w:rPr>
          <w:bCs/>
          <w:szCs w:val="21"/>
          <w:u w:val="single"/>
        </w:rPr>
        <w:t xml:space="preserve">                </w:t>
      </w:r>
      <w:r w:rsidRPr="000E13BF">
        <w:rPr>
          <w:bCs/>
          <w:szCs w:val="21"/>
        </w:rPr>
        <w:t>元整</w:t>
      </w:r>
      <w:r w:rsidRPr="000E13BF">
        <w:rPr>
          <w:bCs/>
          <w:szCs w:val="21"/>
        </w:rPr>
        <w:t>Yuan</w:t>
      </w:r>
    </w:p>
    <w:p w:rsidR="00866B67" w:rsidRPr="000E13BF" w:rsidRDefault="00866B67" w:rsidP="00866B67">
      <w:pPr>
        <w:spacing w:line="276" w:lineRule="auto"/>
        <w:jc w:val="left"/>
        <w:rPr>
          <w:bCs/>
          <w:szCs w:val="21"/>
        </w:rPr>
      </w:pPr>
      <w:r w:rsidRPr="000E13BF">
        <w:rPr>
          <w:bCs/>
          <w:szCs w:val="21"/>
        </w:rPr>
        <w:t xml:space="preserve"> (</w:t>
      </w:r>
      <w:r w:rsidRPr="000E13BF">
        <w:rPr>
          <w:bCs/>
          <w:szCs w:val="21"/>
        </w:rPr>
        <w:t>大写</w:t>
      </w:r>
      <w:r w:rsidRPr="000E13BF">
        <w:rPr>
          <w:bCs/>
          <w:szCs w:val="21"/>
        </w:rPr>
        <w:t>Capital</w:t>
      </w:r>
      <w:r w:rsidRPr="000E13BF">
        <w:rPr>
          <w:bCs/>
          <w:szCs w:val="21"/>
          <w:u w:val="single"/>
        </w:rPr>
        <w:t xml:space="preserve">                        </w:t>
      </w:r>
      <w:r w:rsidRPr="000E13BF">
        <w:rPr>
          <w:bCs/>
          <w:szCs w:val="21"/>
        </w:rPr>
        <w:t>元整</w:t>
      </w:r>
      <w:r w:rsidRPr="000E13BF">
        <w:rPr>
          <w:bCs/>
          <w:szCs w:val="21"/>
        </w:rPr>
        <w:t>Yuan)</w:t>
      </w:r>
      <w:r w:rsidRPr="000E13BF">
        <w:rPr>
          <w:bCs/>
          <w:szCs w:val="21"/>
        </w:rPr>
        <w:t>。</w:t>
      </w:r>
    </w:p>
    <w:p w:rsidR="00866B67" w:rsidRPr="000E13BF" w:rsidRDefault="00866B67" w:rsidP="00866B67">
      <w:pPr>
        <w:spacing w:line="276" w:lineRule="auto"/>
        <w:rPr>
          <w:bCs/>
          <w:szCs w:val="21"/>
        </w:rPr>
      </w:pPr>
    </w:p>
    <w:p w:rsidR="00866B67" w:rsidRPr="000E13BF" w:rsidRDefault="00866B67" w:rsidP="00866B67">
      <w:pPr>
        <w:spacing w:line="276" w:lineRule="auto"/>
        <w:rPr>
          <w:bCs/>
          <w:szCs w:val="21"/>
        </w:rPr>
      </w:pPr>
      <w:r w:rsidRPr="000E13BF">
        <w:rPr>
          <w:bCs/>
          <w:szCs w:val="21"/>
        </w:rPr>
        <w:t>2</w:t>
      </w:r>
      <w:r w:rsidRPr="000E13BF">
        <w:rPr>
          <w:bCs/>
          <w:szCs w:val="21"/>
        </w:rPr>
        <w:t>、</w:t>
      </w:r>
      <w:proofErr w:type="spellStart"/>
      <w:r w:rsidRPr="000E13BF">
        <w:t>EXCiPACT</w:t>
      </w:r>
      <w:proofErr w:type="spellEnd"/>
      <w:r w:rsidRPr="000E13BF">
        <w:t>年金：根据官方网站信息查询，需由单独企业支付</w:t>
      </w:r>
      <w:proofErr w:type="spellStart"/>
      <w:r w:rsidRPr="000E13BF">
        <w:t>EXCiPACT</w:t>
      </w:r>
      <w:proofErr w:type="spellEnd"/>
      <w:r w:rsidRPr="000E13BF">
        <w:t xml:space="preserve"> </w:t>
      </w:r>
      <w:proofErr w:type="spellStart"/>
      <w:r w:rsidRPr="000E13BF">
        <w:t>asbI</w:t>
      </w:r>
      <w:proofErr w:type="spellEnd"/>
      <w:r w:rsidRPr="000E13BF">
        <w:t>.</w:t>
      </w:r>
    </w:p>
    <w:p w:rsidR="00866B67" w:rsidRPr="000E13BF" w:rsidRDefault="00866B67" w:rsidP="00866B67">
      <w:pPr>
        <w:spacing w:line="276" w:lineRule="auto"/>
      </w:pPr>
      <w:proofErr w:type="spellStart"/>
      <w:r w:rsidRPr="000E13BF">
        <w:t>EXCiPACT</w:t>
      </w:r>
      <w:proofErr w:type="spellEnd"/>
      <w:r w:rsidRPr="000E13BF">
        <w:t xml:space="preserve"> Annual Fee: According to the information from the official website, must be paid by individual enterprises to </w:t>
      </w:r>
      <w:proofErr w:type="spellStart"/>
      <w:r w:rsidRPr="000E13BF">
        <w:t>EXCiPACT</w:t>
      </w:r>
      <w:proofErr w:type="spellEnd"/>
      <w:r w:rsidRPr="000E13BF">
        <w:t xml:space="preserve"> </w:t>
      </w:r>
      <w:proofErr w:type="spellStart"/>
      <w:r w:rsidRPr="000E13BF">
        <w:t>asbl</w:t>
      </w:r>
      <w:proofErr w:type="spellEnd"/>
      <w:r w:rsidRPr="000E13BF">
        <w:t xml:space="preserve">. </w:t>
      </w:r>
    </w:p>
    <w:p w:rsidR="00866B67" w:rsidRPr="000E13BF" w:rsidRDefault="00866B67" w:rsidP="00866B67">
      <w:pPr>
        <w:spacing w:line="320" w:lineRule="exact"/>
        <w:rPr>
          <w:rFonts w:hAnsi="宋体"/>
          <w:bCs/>
          <w:sz w:val="22"/>
          <w:szCs w:val="22"/>
        </w:rPr>
      </w:pPr>
      <w:r w:rsidRPr="000E13BF">
        <w:rPr>
          <w:rFonts w:hAnsi="宋体"/>
          <w:bCs/>
          <w:sz w:val="22"/>
          <w:szCs w:val="22"/>
        </w:rPr>
        <w:t>3</w:t>
      </w:r>
      <w:r w:rsidRPr="000E13BF">
        <w:rPr>
          <w:rFonts w:hAnsi="宋体" w:hint="eastAsia"/>
          <w:bCs/>
          <w:sz w:val="22"/>
          <w:szCs w:val="22"/>
        </w:rPr>
        <w:t>、</w:t>
      </w:r>
      <w:r w:rsidRPr="000E13BF">
        <w:rPr>
          <w:rFonts w:hAnsi="宋体"/>
          <w:bCs/>
          <w:sz w:val="22"/>
          <w:szCs w:val="22"/>
        </w:rPr>
        <w:t>初审</w:t>
      </w:r>
      <w:r w:rsidRPr="000E13BF">
        <w:rPr>
          <w:rFonts w:hint="eastAsia"/>
          <w:bCs/>
          <w:sz w:val="22"/>
          <w:szCs w:val="22"/>
        </w:rPr>
        <w:t>/</w:t>
      </w:r>
      <w:r w:rsidRPr="000E13BF">
        <w:rPr>
          <w:rFonts w:hAnsi="宋体" w:hint="eastAsia"/>
          <w:bCs/>
          <w:sz w:val="22"/>
          <w:szCs w:val="22"/>
        </w:rPr>
        <w:t>再认证</w:t>
      </w:r>
      <w:r w:rsidRPr="000E13BF">
        <w:rPr>
          <w:rFonts w:hAnsi="宋体"/>
          <w:bCs/>
          <w:sz w:val="22"/>
          <w:szCs w:val="22"/>
        </w:rPr>
        <w:t>费用支付方式为审核前一次性支付；监督审核费应于每次监督审核前一次性支付。</w:t>
      </w:r>
    </w:p>
    <w:p w:rsidR="00866B67" w:rsidRPr="000E13BF" w:rsidRDefault="00866B67" w:rsidP="00866B67">
      <w:pPr>
        <w:spacing w:line="276" w:lineRule="auto"/>
        <w:ind w:firstLineChars="100" w:firstLine="210"/>
        <w:rPr>
          <w:bCs/>
          <w:szCs w:val="21"/>
        </w:rPr>
      </w:pPr>
      <w:r w:rsidRPr="000E13BF">
        <w:rPr>
          <w:bCs/>
          <w:szCs w:val="21"/>
        </w:rPr>
        <w:t>The payment method for the initial audit/re-certification fees is a one-time payment made before the audit; the surveillance audit fees should be paid in one lump sum before each surveillance audit.</w:t>
      </w:r>
    </w:p>
    <w:p w:rsidR="00866B67" w:rsidRPr="000E13BF" w:rsidRDefault="00866B67" w:rsidP="00866B67">
      <w:pPr>
        <w:spacing w:line="320" w:lineRule="exact"/>
        <w:rPr>
          <w:rFonts w:hAnsi="宋体"/>
          <w:bCs/>
          <w:sz w:val="22"/>
          <w:szCs w:val="22"/>
        </w:rPr>
      </w:pPr>
      <w:r w:rsidRPr="000E13BF">
        <w:rPr>
          <w:rFonts w:hAnsi="宋体"/>
          <w:bCs/>
          <w:sz w:val="22"/>
          <w:szCs w:val="22"/>
        </w:rPr>
        <w:t>4</w:t>
      </w:r>
      <w:r w:rsidRPr="000E13BF">
        <w:rPr>
          <w:rFonts w:hAnsi="宋体" w:hint="eastAsia"/>
          <w:bCs/>
          <w:sz w:val="22"/>
          <w:szCs w:val="22"/>
        </w:rPr>
        <w:t>、乙方向甲方提供电子版证书，如需增加纸质版证书，每张证书收取</w:t>
      </w:r>
      <w:r w:rsidRPr="000E13BF">
        <w:rPr>
          <w:rFonts w:hAnsi="宋体" w:hint="eastAsia"/>
          <w:bCs/>
          <w:sz w:val="22"/>
          <w:szCs w:val="22"/>
        </w:rPr>
        <w:t>100</w:t>
      </w:r>
      <w:r w:rsidRPr="000E13BF">
        <w:rPr>
          <w:rFonts w:hAnsi="宋体" w:hint="eastAsia"/>
          <w:bCs/>
          <w:sz w:val="22"/>
          <w:szCs w:val="22"/>
        </w:rPr>
        <w:t>元工本费，该费用需在颁发证书前交纳。</w:t>
      </w:r>
    </w:p>
    <w:p w:rsidR="00866B67" w:rsidRPr="000E13BF" w:rsidRDefault="00866B67" w:rsidP="00866B67">
      <w:pPr>
        <w:spacing w:line="276" w:lineRule="auto"/>
        <w:ind w:firstLineChars="100" w:firstLine="210"/>
        <w:rPr>
          <w:bCs/>
          <w:szCs w:val="21"/>
        </w:rPr>
      </w:pPr>
      <w:r w:rsidRPr="000E13BF">
        <w:t xml:space="preserve">Party B shall provide </w:t>
      </w:r>
      <w:r w:rsidRPr="000E13BF">
        <w:rPr>
          <w:bCs/>
          <w:szCs w:val="21"/>
        </w:rPr>
        <w:t>an electronic version of the certificate</w:t>
      </w:r>
      <w:r w:rsidRPr="000E13BF">
        <w:t xml:space="preserve"> to Party A</w:t>
      </w:r>
      <w:r w:rsidRPr="000E13BF">
        <w:rPr>
          <w:bCs/>
          <w:szCs w:val="21"/>
        </w:rPr>
        <w:t xml:space="preserve">. If a paper version </w:t>
      </w:r>
      <w:r w:rsidRPr="000E13BF">
        <w:t>of the certificate is required</w:t>
      </w:r>
      <w:r w:rsidRPr="000E13BF">
        <w:rPr>
          <w:bCs/>
          <w:szCs w:val="21"/>
        </w:rPr>
        <w:t>, a production fee of 100 yuan will be charged for each certificate, which must be paid before the certificate is issued.</w:t>
      </w:r>
    </w:p>
    <w:p w:rsidR="00866B67" w:rsidRPr="000E13BF" w:rsidRDefault="00866B67" w:rsidP="00866B67">
      <w:pPr>
        <w:spacing w:line="320" w:lineRule="exact"/>
        <w:rPr>
          <w:rFonts w:hAnsi="宋体"/>
          <w:bCs/>
          <w:sz w:val="22"/>
          <w:szCs w:val="22"/>
        </w:rPr>
      </w:pPr>
      <w:r w:rsidRPr="000E13BF">
        <w:rPr>
          <w:rFonts w:hAnsi="宋体"/>
          <w:bCs/>
          <w:sz w:val="22"/>
          <w:szCs w:val="22"/>
        </w:rPr>
        <w:t>5</w:t>
      </w:r>
      <w:r w:rsidRPr="000E13BF">
        <w:rPr>
          <w:rFonts w:hAnsi="宋体" w:hint="eastAsia"/>
          <w:bCs/>
          <w:sz w:val="22"/>
          <w:szCs w:val="22"/>
        </w:rPr>
        <w:t>、乙方派出审核人员对甲方进行访问、现场审核、现场验证不符合项所发生的食宿交通费用根据实际发生金额由甲方实报实销。</w:t>
      </w:r>
    </w:p>
    <w:p w:rsidR="00866B67" w:rsidRPr="000E13BF" w:rsidRDefault="00866B67" w:rsidP="00866B67">
      <w:pPr>
        <w:spacing w:line="276" w:lineRule="auto"/>
        <w:ind w:firstLineChars="100" w:firstLine="220"/>
        <w:rPr>
          <w:bCs/>
          <w:sz w:val="22"/>
          <w:szCs w:val="22"/>
        </w:rPr>
      </w:pPr>
      <w:r w:rsidRPr="000E13BF">
        <w:rPr>
          <w:bCs/>
          <w:sz w:val="22"/>
          <w:szCs w:val="22"/>
        </w:rPr>
        <w:lastRenderedPageBreak/>
        <w:t>Party B shall send auditors to visit Party A, conduct on-site audit and verify the non-conformance terms, and the accommodation and transportation expenses incurred shall be reimbursed by Party A according to the actual amount incurred.</w:t>
      </w:r>
    </w:p>
    <w:p w:rsidR="00866B67" w:rsidRPr="000E13BF" w:rsidRDefault="00866B67" w:rsidP="00866B67">
      <w:pPr>
        <w:spacing w:line="320" w:lineRule="exact"/>
        <w:rPr>
          <w:rFonts w:hAnsi="宋体"/>
          <w:bCs/>
          <w:sz w:val="22"/>
          <w:szCs w:val="22"/>
        </w:rPr>
      </w:pPr>
      <w:r w:rsidRPr="000E13BF">
        <w:rPr>
          <w:rFonts w:hAnsi="宋体"/>
          <w:bCs/>
          <w:sz w:val="22"/>
          <w:szCs w:val="22"/>
        </w:rPr>
        <w:t>6</w:t>
      </w:r>
      <w:r w:rsidRPr="000E13BF">
        <w:rPr>
          <w:rFonts w:hAnsi="宋体" w:hint="eastAsia"/>
          <w:bCs/>
          <w:sz w:val="22"/>
          <w:szCs w:val="22"/>
        </w:rPr>
        <w:t>、由于甲方原因造成审核</w:t>
      </w:r>
      <w:proofErr w:type="gramStart"/>
      <w:r w:rsidRPr="000E13BF">
        <w:rPr>
          <w:rFonts w:hAnsi="宋体" w:hint="eastAsia"/>
          <w:bCs/>
          <w:sz w:val="22"/>
          <w:szCs w:val="22"/>
        </w:rPr>
        <w:t>人日数</w:t>
      </w:r>
      <w:proofErr w:type="gramEnd"/>
      <w:r w:rsidRPr="000E13BF">
        <w:rPr>
          <w:rFonts w:hAnsi="宋体" w:hint="eastAsia"/>
          <w:bCs/>
          <w:sz w:val="22"/>
          <w:szCs w:val="22"/>
        </w:rPr>
        <w:t>或费用的增加，其增加部分应由甲方承担，甲方拒绝承担的，乙方有权中止认证程序；自乙方通知中止之日起满</w:t>
      </w:r>
      <w:r w:rsidRPr="000E13BF">
        <w:rPr>
          <w:rFonts w:hAnsi="宋体" w:hint="eastAsia"/>
          <w:bCs/>
          <w:sz w:val="22"/>
          <w:szCs w:val="22"/>
        </w:rPr>
        <w:t>6</w:t>
      </w:r>
      <w:r w:rsidRPr="000E13BF">
        <w:rPr>
          <w:rFonts w:hAnsi="宋体" w:hint="eastAsia"/>
          <w:bCs/>
          <w:sz w:val="22"/>
          <w:szCs w:val="22"/>
        </w:rPr>
        <w:t>个月，且双方无法就增加部分达成一致，乙方有权解除《认证服务合同》。如因乙方原因造成审核</w:t>
      </w:r>
      <w:proofErr w:type="gramStart"/>
      <w:r w:rsidRPr="000E13BF">
        <w:rPr>
          <w:rFonts w:hAnsi="宋体" w:hint="eastAsia"/>
          <w:bCs/>
          <w:sz w:val="22"/>
          <w:szCs w:val="22"/>
        </w:rPr>
        <w:t>人日数</w:t>
      </w:r>
      <w:proofErr w:type="gramEnd"/>
      <w:r w:rsidRPr="000E13BF">
        <w:rPr>
          <w:rFonts w:hAnsi="宋体" w:hint="eastAsia"/>
          <w:bCs/>
          <w:sz w:val="22"/>
          <w:szCs w:val="22"/>
        </w:rPr>
        <w:t>或费用的增加，其增加部分应由乙方承担。</w:t>
      </w:r>
    </w:p>
    <w:p w:rsidR="00866B67" w:rsidRDefault="00866B67" w:rsidP="00866B67">
      <w:pPr>
        <w:spacing w:line="276" w:lineRule="auto"/>
        <w:ind w:firstLineChars="100" w:firstLine="220"/>
        <w:rPr>
          <w:sz w:val="22"/>
          <w:szCs w:val="22"/>
        </w:rPr>
      </w:pPr>
      <w:r w:rsidRPr="000E13BF">
        <w:rPr>
          <w:sz w:val="22"/>
          <w:szCs w:val="22"/>
        </w:rPr>
        <w:t>If the number of auditor days or expenses increases due to Party A's reasons, the increased part shall be borne by Party A. if Party A refuses to bear the increase, Party B shall have the right to suspend the certification procedure; if Party B notifies the suspension of the increase for 6 months and both parties fail to reach an agreement on the increased part, Party B has the right to terminate the certification service contract. If the number of auditor days or expenses increases due to Party B's reasons, the increased part shall be borne by Party B.</w:t>
      </w:r>
    </w:p>
    <w:p w:rsidR="00866B67" w:rsidRPr="000E13BF" w:rsidRDefault="00866B67" w:rsidP="00866B67">
      <w:pPr>
        <w:spacing w:line="276" w:lineRule="auto"/>
        <w:ind w:firstLineChars="100" w:firstLine="220"/>
        <w:rPr>
          <w:rFonts w:hint="eastAsia"/>
          <w:sz w:val="22"/>
          <w:szCs w:val="22"/>
        </w:rPr>
      </w:pPr>
    </w:p>
    <w:p w:rsidR="00866B67" w:rsidRDefault="00866B67" w:rsidP="00866B67">
      <w:pPr>
        <w:spacing w:line="276" w:lineRule="auto"/>
        <w:rPr>
          <w:b/>
          <w:bCs/>
          <w:sz w:val="20"/>
          <w:szCs w:val="20"/>
        </w:rPr>
      </w:pPr>
      <w:r w:rsidRPr="000E13BF">
        <w:rPr>
          <w:b/>
          <w:bCs/>
          <w:sz w:val="20"/>
          <w:szCs w:val="20"/>
        </w:rPr>
        <w:t>甲</w:t>
      </w:r>
      <w:r w:rsidRPr="000E13BF">
        <w:rPr>
          <w:b/>
          <w:bCs/>
          <w:sz w:val="20"/>
          <w:szCs w:val="20"/>
        </w:rPr>
        <w:t xml:space="preserve"> </w:t>
      </w:r>
      <w:r w:rsidRPr="000E13BF">
        <w:rPr>
          <w:b/>
          <w:bCs/>
          <w:sz w:val="20"/>
          <w:szCs w:val="20"/>
        </w:rPr>
        <w:t>方：</w:t>
      </w:r>
      <w:r>
        <w:rPr>
          <w:rFonts w:hint="eastAsia"/>
          <w:b/>
          <w:bCs/>
          <w:sz w:val="20"/>
          <w:szCs w:val="20"/>
        </w:rPr>
        <w:t xml:space="preserve"> </w:t>
      </w:r>
      <w:r>
        <w:rPr>
          <w:b/>
          <w:bCs/>
          <w:sz w:val="20"/>
          <w:szCs w:val="20"/>
        </w:rPr>
        <w:t xml:space="preserve">                                  </w:t>
      </w:r>
      <w:r w:rsidRPr="000E13BF">
        <w:rPr>
          <w:b/>
          <w:bCs/>
          <w:sz w:val="20"/>
          <w:szCs w:val="20"/>
        </w:rPr>
        <w:t>乙</w:t>
      </w:r>
      <w:r w:rsidRPr="000E13BF">
        <w:rPr>
          <w:b/>
          <w:bCs/>
          <w:sz w:val="20"/>
          <w:szCs w:val="20"/>
        </w:rPr>
        <w:t xml:space="preserve"> </w:t>
      </w:r>
      <w:r w:rsidRPr="000E13BF">
        <w:rPr>
          <w:b/>
          <w:bCs/>
          <w:sz w:val="20"/>
          <w:szCs w:val="20"/>
        </w:rPr>
        <w:t>方：</w:t>
      </w:r>
      <w:r w:rsidRPr="00DF58CA">
        <w:rPr>
          <w:rFonts w:hint="eastAsia"/>
          <w:b/>
          <w:bCs/>
          <w:szCs w:val="21"/>
        </w:rPr>
        <w:t>北京中瑞泰纳凯新认证</w:t>
      </w:r>
      <w:r w:rsidRPr="000E13BF">
        <w:rPr>
          <w:b/>
          <w:bCs/>
          <w:szCs w:val="21"/>
        </w:rPr>
        <w:t>有限公司</w:t>
      </w:r>
    </w:p>
    <w:p w:rsidR="00866B67" w:rsidRDefault="00866B67" w:rsidP="00866B67">
      <w:pPr>
        <w:spacing w:line="276" w:lineRule="auto"/>
        <w:rPr>
          <w:b/>
          <w:bCs/>
          <w:szCs w:val="21"/>
        </w:rPr>
      </w:pPr>
      <w:r w:rsidRPr="000E13BF">
        <w:rPr>
          <w:b/>
          <w:bCs/>
          <w:sz w:val="20"/>
          <w:szCs w:val="20"/>
        </w:rPr>
        <w:t>Party A                                    Party B:</w:t>
      </w:r>
      <w:r w:rsidRPr="00866B67">
        <w:rPr>
          <w:rFonts w:hint="eastAsia"/>
          <w:b/>
          <w:bCs/>
          <w:szCs w:val="21"/>
        </w:rPr>
        <w:t xml:space="preserve"> </w:t>
      </w:r>
    </w:p>
    <w:p w:rsidR="00866B67" w:rsidRPr="000E13BF" w:rsidRDefault="00866B67" w:rsidP="00866B67">
      <w:pPr>
        <w:spacing w:line="276" w:lineRule="auto"/>
        <w:ind w:firstLineChars="2000" w:firstLine="4216"/>
        <w:rPr>
          <w:b/>
          <w:bCs/>
          <w:sz w:val="20"/>
          <w:szCs w:val="20"/>
        </w:rPr>
      </w:pPr>
      <w:r w:rsidRPr="00DF58CA">
        <w:rPr>
          <w:rFonts w:hint="eastAsia"/>
          <w:b/>
          <w:bCs/>
          <w:szCs w:val="21"/>
        </w:rPr>
        <w:t xml:space="preserve">Beijing </w:t>
      </w:r>
      <w:proofErr w:type="spellStart"/>
      <w:r w:rsidRPr="00DF58CA">
        <w:rPr>
          <w:rFonts w:hint="eastAsia"/>
          <w:b/>
          <w:bCs/>
          <w:szCs w:val="21"/>
        </w:rPr>
        <w:t>Cotecna</w:t>
      </w:r>
      <w:proofErr w:type="spellEnd"/>
      <w:r w:rsidRPr="00DF58CA">
        <w:rPr>
          <w:rFonts w:hint="eastAsia"/>
          <w:b/>
          <w:bCs/>
          <w:szCs w:val="21"/>
        </w:rPr>
        <w:t xml:space="preserve"> </w:t>
      </w:r>
      <w:proofErr w:type="spellStart"/>
      <w:r w:rsidRPr="00DF58CA">
        <w:rPr>
          <w:rFonts w:hint="eastAsia"/>
          <w:b/>
          <w:bCs/>
          <w:szCs w:val="21"/>
        </w:rPr>
        <w:t>Kaixin</w:t>
      </w:r>
      <w:proofErr w:type="spellEnd"/>
      <w:r w:rsidRPr="00DF58CA">
        <w:rPr>
          <w:rFonts w:hint="eastAsia"/>
          <w:b/>
          <w:bCs/>
          <w:szCs w:val="21"/>
        </w:rPr>
        <w:t xml:space="preserve"> Certification</w:t>
      </w:r>
      <w:r>
        <w:rPr>
          <w:rFonts w:hint="eastAsia"/>
        </w:rPr>
        <w:t xml:space="preserve"> </w:t>
      </w:r>
      <w:r w:rsidRPr="000E13BF">
        <w:rPr>
          <w:b/>
          <w:bCs/>
          <w:szCs w:val="21"/>
        </w:rPr>
        <w:t>Co., Ltd.</w:t>
      </w:r>
    </w:p>
    <w:p w:rsidR="00866B67" w:rsidRPr="000E13BF" w:rsidRDefault="00866B67" w:rsidP="00866B67">
      <w:pPr>
        <w:spacing w:line="276" w:lineRule="auto"/>
        <w:rPr>
          <w:b/>
          <w:bCs/>
          <w:sz w:val="20"/>
          <w:szCs w:val="20"/>
        </w:rPr>
      </w:pPr>
      <w:r w:rsidRPr="000E13BF">
        <w:rPr>
          <w:b/>
          <w:bCs/>
          <w:sz w:val="20"/>
          <w:szCs w:val="20"/>
        </w:rPr>
        <w:t>法定代表人</w:t>
      </w:r>
      <w:r w:rsidRPr="000E13BF">
        <w:rPr>
          <w:b/>
          <w:bCs/>
          <w:sz w:val="20"/>
          <w:szCs w:val="20"/>
        </w:rPr>
        <w:t>/</w:t>
      </w:r>
      <w:r w:rsidRPr="000E13BF">
        <w:rPr>
          <w:b/>
          <w:bCs/>
          <w:sz w:val="20"/>
          <w:szCs w:val="20"/>
        </w:rPr>
        <w:t>委托人（盖章）：</w:t>
      </w:r>
      <w:r w:rsidRPr="000E13BF">
        <w:rPr>
          <w:b/>
          <w:bCs/>
          <w:sz w:val="20"/>
          <w:szCs w:val="20"/>
        </w:rPr>
        <w:t xml:space="preserve">                </w:t>
      </w:r>
      <w:r w:rsidRPr="000E13BF">
        <w:rPr>
          <w:b/>
          <w:bCs/>
          <w:sz w:val="20"/>
          <w:szCs w:val="20"/>
        </w:rPr>
        <w:t>法定代表人</w:t>
      </w:r>
      <w:r w:rsidRPr="000E13BF">
        <w:rPr>
          <w:b/>
          <w:bCs/>
          <w:sz w:val="20"/>
          <w:szCs w:val="20"/>
        </w:rPr>
        <w:t>/</w:t>
      </w:r>
      <w:r w:rsidRPr="000E13BF">
        <w:rPr>
          <w:b/>
          <w:bCs/>
          <w:sz w:val="20"/>
          <w:szCs w:val="20"/>
        </w:rPr>
        <w:t>委托人（盖章）：</w:t>
      </w:r>
    </w:p>
    <w:p w:rsidR="00866B67" w:rsidRPr="000E13BF" w:rsidRDefault="00866B67" w:rsidP="00866B67">
      <w:pPr>
        <w:spacing w:line="276" w:lineRule="auto"/>
        <w:rPr>
          <w:b/>
          <w:bCs/>
          <w:sz w:val="20"/>
          <w:szCs w:val="20"/>
        </w:rPr>
      </w:pPr>
      <w:r w:rsidRPr="000E13BF">
        <w:rPr>
          <w:b/>
          <w:bCs/>
          <w:sz w:val="20"/>
          <w:szCs w:val="20"/>
        </w:rPr>
        <w:t>Legal Representative/authorized Representative (seal)</w:t>
      </w:r>
      <w:r w:rsidRPr="000E13BF">
        <w:rPr>
          <w:b/>
          <w:bCs/>
          <w:sz w:val="20"/>
          <w:szCs w:val="20"/>
        </w:rPr>
        <w:t xml:space="preserve"> </w:t>
      </w:r>
    </w:p>
    <w:p w:rsidR="00866B67" w:rsidRPr="000E13BF" w:rsidRDefault="00866B67" w:rsidP="00866B67">
      <w:pPr>
        <w:tabs>
          <w:tab w:val="left" w:pos="4140"/>
        </w:tabs>
        <w:spacing w:line="276" w:lineRule="auto"/>
        <w:jc w:val="left"/>
        <w:rPr>
          <w:b/>
          <w:bCs/>
          <w:sz w:val="20"/>
          <w:szCs w:val="20"/>
        </w:rPr>
      </w:pPr>
      <w:r w:rsidRPr="000E13BF">
        <w:rPr>
          <w:b/>
          <w:bCs/>
          <w:sz w:val="20"/>
          <w:szCs w:val="20"/>
        </w:rPr>
        <w:t>日</w:t>
      </w:r>
      <w:r w:rsidRPr="000E13BF">
        <w:rPr>
          <w:b/>
          <w:bCs/>
          <w:sz w:val="20"/>
          <w:szCs w:val="20"/>
        </w:rPr>
        <w:t xml:space="preserve"> </w:t>
      </w:r>
      <w:r w:rsidRPr="000E13BF">
        <w:rPr>
          <w:b/>
          <w:bCs/>
          <w:sz w:val="20"/>
          <w:szCs w:val="20"/>
        </w:rPr>
        <w:t>期：</w:t>
      </w:r>
      <w:r w:rsidRPr="000E13BF">
        <w:rPr>
          <w:b/>
          <w:bCs/>
          <w:sz w:val="20"/>
          <w:szCs w:val="20"/>
        </w:rPr>
        <w:t xml:space="preserve">     </w:t>
      </w:r>
      <w:r w:rsidRPr="000E13BF">
        <w:rPr>
          <w:b/>
          <w:bCs/>
          <w:sz w:val="20"/>
          <w:szCs w:val="20"/>
        </w:rPr>
        <w:t>年</w:t>
      </w:r>
      <w:r w:rsidRPr="000E13BF">
        <w:rPr>
          <w:b/>
          <w:bCs/>
          <w:sz w:val="20"/>
          <w:szCs w:val="20"/>
        </w:rPr>
        <w:t xml:space="preserve">     </w:t>
      </w:r>
      <w:r w:rsidRPr="000E13BF">
        <w:rPr>
          <w:b/>
          <w:bCs/>
          <w:sz w:val="20"/>
          <w:szCs w:val="20"/>
        </w:rPr>
        <w:t>月</w:t>
      </w:r>
      <w:r w:rsidRPr="000E13BF">
        <w:rPr>
          <w:b/>
          <w:bCs/>
          <w:sz w:val="20"/>
          <w:szCs w:val="20"/>
        </w:rPr>
        <w:t xml:space="preserve">     </w:t>
      </w:r>
      <w:r w:rsidRPr="000E13BF">
        <w:rPr>
          <w:b/>
          <w:bCs/>
          <w:sz w:val="20"/>
          <w:szCs w:val="20"/>
        </w:rPr>
        <w:t>日</w:t>
      </w:r>
      <w:r w:rsidRPr="000E13BF">
        <w:rPr>
          <w:b/>
          <w:bCs/>
          <w:sz w:val="20"/>
          <w:szCs w:val="20"/>
        </w:rPr>
        <w:t xml:space="preserve">                    </w:t>
      </w:r>
      <w:r w:rsidRPr="000E13BF">
        <w:rPr>
          <w:b/>
          <w:bCs/>
          <w:sz w:val="20"/>
          <w:szCs w:val="20"/>
        </w:rPr>
        <w:t>日</w:t>
      </w:r>
      <w:r w:rsidRPr="000E13BF">
        <w:rPr>
          <w:b/>
          <w:bCs/>
          <w:sz w:val="20"/>
          <w:szCs w:val="20"/>
        </w:rPr>
        <w:t xml:space="preserve"> </w:t>
      </w:r>
      <w:r w:rsidRPr="000E13BF">
        <w:rPr>
          <w:b/>
          <w:bCs/>
          <w:sz w:val="20"/>
          <w:szCs w:val="20"/>
        </w:rPr>
        <w:t>期：</w:t>
      </w:r>
      <w:r w:rsidRPr="000E13BF">
        <w:rPr>
          <w:b/>
          <w:bCs/>
          <w:sz w:val="20"/>
          <w:szCs w:val="20"/>
        </w:rPr>
        <w:t xml:space="preserve">     </w:t>
      </w:r>
      <w:r w:rsidRPr="000E13BF">
        <w:rPr>
          <w:b/>
          <w:bCs/>
          <w:sz w:val="20"/>
          <w:szCs w:val="20"/>
        </w:rPr>
        <w:t>年</w:t>
      </w:r>
      <w:r w:rsidRPr="000E13BF">
        <w:rPr>
          <w:b/>
          <w:bCs/>
          <w:sz w:val="20"/>
          <w:szCs w:val="20"/>
        </w:rPr>
        <w:t xml:space="preserve">     </w:t>
      </w:r>
      <w:r w:rsidRPr="000E13BF">
        <w:rPr>
          <w:b/>
          <w:bCs/>
          <w:sz w:val="20"/>
          <w:szCs w:val="20"/>
        </w:rPr>
        <w:t>月</w:t>
      </w:r>
      <w:r w:rsidRPr="000E13BF">
        <w:rPr>
          <w:b/>
          <w:bCs/>
          <w:sz w:val="20"/>
          <w:szCs w:val="20"/>
        </w:rPr>
        <w:t xml:space="preserve">    </w:t>
      </w:r>
      <w:r>
        <w:rPr>
          <w:b/>
          <w:bCs/>
          <w:sz w:val="20"/>
          <w:szCs w:val="20"/>
        </w:rPr>
        <w:t xml:space="preserve">   </w:t>
      </w:r>
      <w:r w:rsidRPr="000E13BF">
        <w:rPr>
          <w:b/>
          <w:bCs/>
          <w:sz w:val="20"/>
          <w:szCs w:val="20"/>
        </w:rPr>
        <w:t>日</w:t>
      </w:r>
    </w:p>
    <w:p w:rsidR="00866B67" w:rsidRPr="000E13BF" w:rsidRDefault="00866B67" w:rsidP="00866B67">
      <w:pPr>
        <w:spacing w:line="276" w:lineRule="auto"/>
        <w:jc w:val="left"/>
        <w:rPr>
          <w:b/>
          <w:bCs/>
          <w:sz w:val="20"/>
          <w:szCs w:val="20"/>
        </w:rPr>
      </w:pPr>
      <w:r w:rsidRPr="000E13BF">
        <w:rPr>
          <w:b/>
          <w:bCs/>
          <w:sz w:val="20"/>
          <w:szCs w:val="20"/>
        </w:rPr>
        <w:t>Date:      Year    Month     Day                Date:      Year    Month   Day</w:t>
      </w:r>
    </w:p>
    <w:p w:rsidR="00866B67" w:rsidRDefault="00866B67" w:rsidP="00866B67">
      <w:pPr>
        <w:tabs>
          <w:tab w:val="left" w:pos="4140"/>
        </w:tabs>
        <w:spacing w:line="276" w:lineRule="auto"/>
        <w:jc w:val="left"/>
        <w:rPr>
          <w:b/>
          <w:bCs/>
          <w:sz w:val="20"/>
          <w:szCs w:val="20"/>
        </w:rPr>
      </w:pPr>
    </w:p>
    <w:p w:rsidR="00462A5B" w:rsidRDefault="00462A5B" w:rsidP="00866B67">
      <w:pPr>
        <w:tabs>
          <w:tab w:val="left" w:pos="4140"/>
        </w:tabs>
        <w:spacing w:line="276" w:lineRule="auto"/>
        <w:jc w:val="left"/>
        <w:rPr>
          <w:b/>
          <w:bCs/>
          <w:sz w:val="20"/>
          <w:szCs w:val="20"/>
        </w:rPr>
      </w:pPr>
    </w:p>
    <w:p w:rsidR="00462A5B" w:rsidRPr="000E13BF" w:rsidRDefault="00462A5B" w:rsidP="00866B67">
      <w:pPr>
        <w:tabs>
          <w:tab w:val="left" w:pos="4140"/>
        </w:tabs>
        <w:spacing w:line="276" w:lineRule="auto"/>
        <w:jc w:val="left"/>
        <w:rPr>
          <w:rFonts w:hint="eastAsia"/>
          <w:b/>
          <w:bCs/>
          <w:sz w:val="20"/>
          <w:szCs w:val="20"/>
        </w:rPr>
      </w:pPr>
      <w:bookmarkStart w:id="7" w:name="_GoBack"/>
      <w:bookmarkEnd w:id="7"/>
    </w:p>
    <w:p w:rsidR="00866B67" w:rsidRPr="00462A5B" w:rsidRDefault="00866B67" w:rsidP="00866B67">
      <w:pPr>
        <w:tabs>
          <w:tab w:val="left" w:pos="4140"/>
        </w:tabs>
        <w:spacing w:line="276" w:lineRule="auto"/>
        <w:jc w:val="left"/>
        <w:rPr>
          <w:b/>
          <w:bCs/>
          <w:sz w:val="18"/>
          <w:szCs w:val="18"/>
        </w:rPr>
      </w:pPr>
      <w:r w:rsidRPr="00462A5B">
        <w:rPr>
          <w:b/>
          <w:bCs/>
          <w:sz w:val="18"/>
          <w:szCs w:val="18"/>
        </w:rPr>
        <w:t>以下为开专项增值税票信息：</w:t>
      </w:r>
      <w:r w:rsidRPr="00462A5B">
        <w:rPr>
          <w:b/>
          <w:bCs/>
          <w:sz w:val="18"/>
          <w:szCs w:val="18"/>
        </w:rPr>
        <w:t xml:space="preserve">  The following is the information of issuing special VAT invoice:  </w:t>
      </w:r>
    </w:p>
    <w:p w:rsidR="00866B67" w:rsidRPr="00462A5B" w:rsidRDefault="00866B67" w:rsidP="00866B67">
      <w:pPr>
        <w:spacing w:line="276" w:lineRule="auto"/>
        <w:rPr>
          <w:b/>
          <w:bCs/>
          <w:sz w:val="18"/>
          <w:szCs w:val="18"/>
        </w:rPr>
      </w:pPr>
      <w:r w:rsidRPr="00462A5B">
        <w:rPr>
          <w:b/>
          <w:bCs/>
          <w:sz w:val="18"/>
          <w:szCs w:val="18"/>
        </w:rPr>
        <w:t>地</w:t>
      </w:r>
      <w:r w:rsidRPr="00462A5B">
        <w:rPr>
          <w:b/>
          <w:bCs/>
          <w:sz w:val="18"/>
          <w:szCs w:val="18"/>
        </w:rPr>
        <w:t xml:space="preserve"> </w:t>
      </w:r>
      <w:r w:rsidRPr="00462A5B">
        <w:rPr>
          <w:b/>
          <w:bCs/>
          <w:sz w:val="18"/>
          <w:szCs w:val="18"/>
        </w:rPr>
        <w:t>址：</w:t>
      </w:r>
      <w:r w:rsidRPr="00462A5B">
        <w:rPr>
          <w:b/>
          <w:bCs/>
          <w:sz w:val="18"/>
          <w:szCs w:val="18"/>
        </w:rPr>
        <w:t xml:space="preserve"> </w:t>
      </w:r>
      <w:r w:rsidRPr="00462A5B">
        <w:rPr>
          <w:b/>
          <w:bCs/>
          <w:sz w:val="18"/>
          <w:szCs w:val="18"/>
        </w:rPr>
        <w:t xml:space="preserve">                         </w:t>
      </w:r>
      <w:r w:rsidRPr="00462A5B">
        <w:rPr>
          <w:b/>
          <w:bCs/>
          <w:sz w:val="18"/>
          <w:szCs w:val="18"/>
        </w:rPr>
        <w:t>地</w:t>
      </w:r>
      <w:r w:rsidRPr="00462A5B">
        <w:rPr>
          <w:b/>
          <w:bCs/>
          <w:sz w:val="18"/>
          <w:szCs w:val="18"/>
        </w:rPr>
        <w:t xml:space="preserve"> </w:t>
      </w:r>
      <w:r w:rsidRPr="00462A5B">
        <w:rPr>
          <w:b/>
          <w:bCs/>
          <w:sz w:val="18"/>
          <w:szCs w:val="18"/>
        </w:rPr>
        <w:t>址：</w:t>
      </w:r>
      <w:r w:rsidRPr="00462A5B">
        <w:rPr>
          <w:rFonts w:hint="eastAsia"/>
          <w:b/>
          <w:bCs/>
          <w:sz w:val="18"/>
          <w:szCs w:val="18"/>
        </w:rPr>
        <w:t>北京市东城区朝阳门北大街</w:t>
      </w:r>
      <w:r w:rsidRPr="00462A5B">
        <w:rPr>
          <w:rFonts w:hint="eastAsia"/>
          <w:b/>
          <w:bCs/>
          <w:sz w:val="18"/>
          <w:szCs w:val="18"/>
        </w:rPr>
        <w:t>9</w:t>
      </w:r>
      <w:r w:rsidRPr="00462A5B">
        <w:rPr>
          <w:rFonts w:hint="eastAsia"/>
          <w:b/>
          <w:bCs/>
          <w:sz w:val="18"/>
          <w:szCs w:val="18"/>
        </w:rPr>
        <w:t>号</w:t>
      </w:r>
      <w:r w:rsidRPr="00462A5B">
        <w:rPr>
          <w:rFonts w:hint="eastAsia"/>
          <w:b/>
          <w:bCs/>
          <w:sz w:val="18"/>
          <w:szCs w:val="18"/>
        </w:rPr>
        <w:t>17</w:t>
      </w:r>
      <w:r w:rsidRPr="00462A5B">
        <w:rPr>
          <w:rFonts w:hint="eastAsia"/>
          <w:b/>
          <w:bCs/>
          <w:sz w:val="18"/>
          <w:szCs w:val="18"/>
        </w:rPr>
        <w:t>层</w:t>
      </w:r>
      <w:r w:rsidRPr="00462A5B">
        <w:rPr>
          <w:rFonts w:hint="eastAsia"/>
          <w:b/>
          <w:bCs/>
          <w:sz w:val="18"/>
          <w:szCs w:val="18"/>
        </w:rPr>
        <w:t>1703</w:t>
      </w:r>
      <w:r w:rsidRPr="00462A5B">
        <w:rPr>
          <w:rFonts w:hint="eastAsia"/>
          <w:b/>
          <w:bCs/>
          <w:sz w:val="18"/>
          <w:szCs w:val="18"/>
        </w:rPr>
        <w:t>号</w:t>
      </w:r>
    </w:p>
    <w:p w:rsidR="00866B67" w:rsidRPr="00462A5B" w:rsidRDefault="00866B67" w:rsidP="00866B67">
      <w:pPr>
        <w:spacing w:line="276" w:lineRule="auto"/>
        <w:ind w:left="3795" w:hangingChars="2100" w:hanging="3795"/>
        <w:rPr>
          <w:b/>
          <w:bCs/>
          <w:sz w:val="18"/>
          <w:szCs w:val="18"/>
        </w:rPr>
      </w:pPr>
      <w:r w:rsidRPr="00462A5B">
        <w:rPr>
          <w:b/>
          <w:bCs/>
          <w:sz w:val="18"/>
          <w:szCs w:val="18"/>
        </w:rPr>
        <w:t xml:space="preserve">Address                      </w:t>
      </w:r>
      <w:proofErr w:type="spellStart"/>
      <w:r w:rsidRPr="00462A5B">
        <w:rPr>
          <w:b/>
          <w:bCs/>
          <w:sz w:val="18"/>
          <w:szCs w:val="18"/>
        </w:rPr>
        <w:t>Address</w:t>
      </w:r>
      <w:proofErr w:type="spellEnd"/>
      <w:r w:rsidRPr="00462A5B">
        <w:rPr>
          <w:b/>
          <w:bCs/>
          <w:sz w:val="18"/>
          <w:szCs w:val="18"/>
        </w:rPr>
        <w:t xml:space="preserve">: </w:t>
      </w:r>
      <w:r w:rsidRPr="00462A5B">
        <w:rPr>
          <w:rFonts w:hint="eastAsia"/>
          <w:b/>
          <w:bCs/>
          <w:sz w:val="18"/>
          <w:szCs w:val="18"/>
        </w:rPr>
        <w:t xml:space="preserve">1703, 17F, No. 9, </w:t>
      </w:r>
      <w:proofErr w:type="spellStart"/>
      <w:r w:rsidRPr="00462A5B">
        <w:rPr>
          <w:rFonts w:hint="eastAsia"/>
          <w:b/>
          <w:bCs/>
          <w:sz w:val="18"/>
          <w:szCs w:val="18"/>
        </w:rPr>
        <w:t>Chaoyangmen</w:t>
      </w:r>
      <w:proofErr w:type="spellEnd"/>
      <w:r w:rsidRPr="00462A5B">
        <w:rPr>
          <w:rFonts w:hint="eastAsia"/>
          <w:b/>
          <w:bCs/>
          <w:sz w:val="18"/>
          <w:szCs w:val="18"/>
        </w:rPr>
        <w:t xml:space="preserve"> North Avenue, </w:t>
      </w:r>
      <w:proofErr w:type="spellStart"/>
      <w:r w:rsidRPr="00462A5B">
        <w:rPr>
          <w:rFonts w:hint="eastAsia"/>
          <w:b/>
          <w:bCs/>
          <w:sz w:val="18"/>
          <w:szCs w:val="18"/>
        </w:rPr>
        <w:t>Dongcheng</w:t>
      </w:r>
      <w:proofErr w:type="spellEnd"/>
      <w:r w:rsidRPr="00462A5B">
        <w:rPr>
          <w:rFonts w:hint="eastAsia"/>
          <w:b/>
          <w:bCs/>
          <w:sz w:val="18"/>
          <w:szCs w:val="18"/>
        </w:rPr>
        <w:t xml:space="preserve"> District, Beijing 100010, P. R. China</w:t>
      </w:r>
    </w:p>
    <w:p w:rsidR="00866B67" w:rsidRPr="00462A5B" w:rsidRDefault="00866B67" w:rsidP="00866B67">
      <w:pPr>
        <w:spacing w:line="276" w:lineRule="auto"/>
        <w:jc w:val="left"/>
        <w:rPr>
          <w:b/>
          <w:bCs/>
          <w:sz w:val="18"/>
          <w:szCs w:val="18"/>
        </w:rPr>
      </w:pPr>
      <w:r w:rsidRPr="00462A5B">
        <w:rPr>
          <w:b/>
          <w:bCs/>
          <w:sz w:val="18"/>
          <w:szCs w:val="18"/>
        </w:rPr>
        <w:t xml:space="preserve">                                                        </w:t>
      </w:r>
    </w:p>
    <w:p w:rsidR="00462A5B" w:rsidRPr="00462A5B" w:rsidRDefault="00866B67" w:rsidP="00866B67">
      <w:pPr>
        <w:spacing w:line="276" w:lineRule="auto"/>
        <w:jc w:val="left"/>
        <w:rPr>
          <w:b/>
          <w:bCs/>
          <w:sz w:val="18"/>
          <w:szCs w:val="18"/>
        </w:rPr>
      </w:pPr>
      <w:r w:rsidRPr="00462A5B">
        <w:rPr>
          <w:b/>
          <w:bCs/>
          <w:sz w:val="18"/>
          <w:szCs w:val="18"/>
        </w:rPr>
        <w:t>电</w:t>
      </w:r>
      <w:r w:rsidRPr="00462A5B">
        <w:rPr>
          <w:b/>
          <w:bCs/>
          <w:sz w:val="18"/>
          <w:szCs w:val="18"/>
        </w:rPr>
        <w:t xml:space="preserve"> </w:t>
      </w:r>
      <w:r w:rsidRPr="00462A5B">
        <w:rPr>
          <w:b/>
          <w:bCs/>
          <w:sz w:val="18"/>
          <w:szCs w:val="18"/>
        </w:rPr>
        <w:t>话：</w:t>
      </w:r>
      <w:r w:rsidRPr="00462A5B">
        <w:rPr>
          <w:b/>
          <w:bCs/>
          <w:sz w:val="18"/>
          <w:szCs w:val="18"/>
        </w:rPr>
        <w:t xml:space="preserve"> </w:t>
      </w:r>
      <w:r w:rsidR="00462A5B" w:rsidRPr="00462A5B">
        <w:rPr>
          <w:b/>
          <w:bCs/>
          <w:sz w:val="18"/>
          <w:szCs w:val="18"/>
        </w:rPr>
        <w:t xml:space="preserve">                        </w:t>
      </w:r>
      <w:r w:rsidR="00462A5B" w:rsidRPr="00462A5B">
        <w:rPr>
          <w:b/>
          <w:bCs/>
          <w:sz w:val="18"/>
          <w:szCs w:val="18"/>
        </w:rPr>
        <w:t>电</w:t>
      </w:r>
      <w:r w:rsidR="00462A5B" w:rsidRPr="00462A5B">
        <w:rPr>
          <w:b/>
          <w:bCs/>
          <w:sz w:val="18"/>
          <w:szCs w:val="18"/>
        </w:rPr>
        <w:t xml:space="preserve"> </w:t>
      </w:r>
      <w:r w:rsidR="00462A5B" w:rsidRPr="00462A5B">
        <w:rPr>
          <w:b/>
          <w:bCs/>
          <w:sz w:val="18"/>
          <w:szCs w:val="18"/>
        </w:rPr>
        <w:t>话</w:t>
      </w:r>
      <w:r w:rsidR="00462A5B" w:rsidRPr="00462A5B">
        <w:rPr>
          <w:rFonts w:hint="eastAsia"/>
          <w:b/>
          <w:bCs/>
          <w:sz w:val="18"/>
          <w:szCs w:val="18"/>
        </w:rPr>
        <w:t>：</w:t>
      </w:r>
      <w:r w:rsidR="00462A5B" w:rsidRPr="00462A5B">
        <w:rPr>
          <w:b/>
          <w:bCs/>
          <w:spacing w:val="-20"/>
          <w:sz w:val="18"/>
          <w:szCs w:val="18"/>
        </w:rPr>
        <w:t>(</w:t>
      </w:r>
      <w:r w:rsidR="00462A5B" w:rsidRPr="00462A5B">
        <w:rPr>
          <w:b/>
          <w:bCs/>
          <w:spacing w:val="-10"/>
          <w:sz w:val="18"/>
          <w:szCs w:val="18"/>
        </w:rPr>
        <w:t>010</w:t>
      </w:r>
      <w:r w:rsidR="00462A5B" w:rsidRPr="00462A5B">
        <w:rPr>
          <w:b/>
          <w:bCs/>
          <w:spacing w:val="-20"/>
          <w:sz w:val="18"/>
          <w:szCs w:val="18"/>
        </w:rPr>
        <w:t xml:space="preserve">) </w:t>
      </w:r>
      <w:r w:rsidR="00462A5B" w:rsidRPr="00462A5B">
        <w:rPr>
          <w:b/>
          <w:bCs/>
          <w:sz w:val="18"/>
          <w:szCs w:val="18"/>
        </w:rPr>
        <w:t>6553 6199</w:t>
      </w:r>
    </w:p>
    <w:p w:rsidR="00866B67" w:rsidRPr="00462A5B" w:rsidRDefault="00866B67" w:rsidP="00866B67">
      <w:pPr>
        <w:spacing w:line="276" w:lineRule="auto"/>
        <w:jc w:val="left"/>
        <w:rPr>
          <w:b/>
          <w:bCs/>
          <w:sz w:val="18"/>
          <w:szCs w:val="18"/>
        </w:rPr>
      </w:pPr>
      <w:r w:rsidRPr="00462A5B">
        <w:rPr>
          <w:b/>
          <w:bCs/>
          <w:sz w:val="18"/>
          <w:szCs w:val="18"/>
        </w:rPr>
        <w:t xml:space="preserve">Phone                           </w:t>
      </w:r>
      <w:proofErr w:type="spellStart"/>
      <w:r w:rsidRPr="00462A5B">
        <w:rPr>
          <w:b/>
          <w:bCs/>
          <w:sz w:val="18"/>
          <w:szCs w:val="18"/>
        </w:rPr>
        <w:t>Phone</w:t>
      </w:r>
      <w:proofErr w:type="spellEnd"/>
      <w:r w:rsidRPr="00462A5B">
        <w:rPr>
          <w:b/>
          <w:bCs/>
          <w:sz w:val="18"/>
          <w:szCs w:val="18"/>
        </w:rPr>
        <w:t>：</w:t>
      </w:r>
      <w:r w:rsidRPr="00462A5B">
        <w:rPr>
          <w:b/>
          <w:bCs/>
          <w:spacing w:val="-20"/>
          <w:sz w:val="18"/>
          <w:szCs w:val="18"/>
        </w:rPr>
        <w:t>(</w:t>
      </w:r>
      <w:r w:rsidRPr="00462A5B">
        <w:rPr>
          <w:b/>
          <w:bCs/>
          <w:spacing w:val="-10"/>
          <w:sz w:val="18"/>
          <w:szCs w:val="18"/>
        </w:rPr>
        <w:t>010</w:t>
      </w:r>
      <w:r w:rsidRPr="00462A5B">
        <w:rPr>
          <w:b/>
          <w:bCs/>
          <w:spacing w:val="-20"/>
          <w:sz w:val="18"/>
          <w:szCs w:val="18"/>
        </w:rPr>
        <w:t xml:space="preserve">) </w:t>
      </w:r>
      <w:r w:rsidRPr="00462A5B">
        <w:rPr>
          <w:b/>
          <w:bCs/>
          <w:sz w:val="18"/>
          <w:szCs w:val="18"/>
        </w:rPr>
        <w:t xml:space="preserve">6553 </w:t>
      </w:r>
      <w:r w:rsidRPr="00462A5B">
        <w:rPr>
          <w:b/>
          <w:bCs/>
          <w:sz w:val="18"/>
          <w:szCs w:val="18"/>
        </w:rPr>
        <w:t>6199</w:t>
      </w:r>
    </w:p>
    <w:p w:rsidR="00462A5B" w:rsidRPr="00462A5B" w:rsidRDefault="00866B67" w:rsidP="00866B67">
      <w:pPr>
        <w:spacing w:line="276" w:lineRule="auto"/>
        <w:jc w:val="left"/>
        <w:rPr>
          <w:b/>
          <w:bCs/>
          <w:sz w:val="18"/>
          <w:szCs w:val="18"/>
        </w:rPr>
      </w:pPr>
      <w:r w:rsidRPr="00462A5B">
        <w:rPr>
          <w:b/>
          <w:bCs/>
          <w:sz w:val="18"/>
          <w:szCs w:val="18"/>
        </w:rPr>
        <w:t>开户银行</w:t>
      </w:r>
      <w:r w:rsidR="00462A5B" w:rsidRPr="00462A5B">
        <w:rPr>
          <w:rFonts w:hint="eastAsia"/>
          <w:b/>
          <w:bCs/>
          <w:sz w:val="18"/>
          <w:szCs w:val="18"/>
        </w:rPr>
        <w:t xml:space="preserve"> </w:t>
      </w:r>
      <w:r w:rsidR="00462A5B" w:rsidRPr="00462A5B">
        <w:rPr>
          <w:b/>
          <w:bCs/>
          <w:sz w:val="18"/>
          <w:szCs w:val="18"/>
        </w:rPr>
        <w:t xml:space="preserve">                       </w:t>
      </w:r>
      <w:r w:rsidR="00462A5B" w:rsidRPr="00462A5B">
        <w:rPr>
          <w:b/>
          <w:bCs/>
          <w:sz w:val="18"/>
          <w:szCs w:val="18"/>
        </w:rPr>
        <w:t>开户银行</w:t>
      </w:r>
      <w:r w:rsidR="00462A5B" w:rsidRPr="00462A5B">
        <w:rPr>
          <w:b/>
          <w:bCs/>
          <w:sz w:val="18"/>
          <w:szCs w:val="18"/>
        </w:rPr>
        <w:t xml:space="preserve">: </w:t>
      </w:r>
      <w:r w:rsidR="00462A5B" w:rsidRPr="00462A5B">
        <w:rPr>
          <w:b/>
          <w:bCs/>
          <w:sz w:val="18"/>
          <w:szCs w:val="18"/>
        </w:rPr>
        <w:t>招商银行股份有限公司北京东城支行</w:t>
      </w:r>
    </w:p>
    <w:p w:rsidR="00866B67" w:rsidRPr="00462A5B" w:rsidRDefault="00866B67" w:rsidP="00462A5B">
      <w:pPr>
        <w:spacing w:line="276" w:lineRule="auto"/>
        <w:ind w:left="4156" w:hangingChars="2300" w:hanging="4156"/>
        <w:jc w:val="left"/>
        <w:rPr>
          <w:b/>
          <w:bCs/>
          <w:sz w:val="18"/>
          <w:szCs w:val="18"/>
        </w:rPr>
      </w:pPr>
      <w:r w:rsidRPr="00462A5B">
        <w:rPr>
          <w:b/>
          <w:bCs/>
          <w:sz w:val="18"/>
          <w:szCs w:val="18"/>
        </w:rPr>
        <w:t xml:space="preserve">Bank of deposit:                  </w:t>
      </w:r>
      <w:bookmarkStart w:id="8" w:name="_Hlk55382536"/>
      <w:r w:rsidRPr="00462A5B">
        <w:rPr>
          <w:b/>
          <w:bCs/>
          <w:sz w:val="18"/>
          <w:szCs w:val="18"/>
        </w:rPr>
        <w:t>Bank of deposit</w:t>
      </w:r>
      <w:bookmarkEnd w:id="8"/>
      <w:r w:rsidRPr="00462A5B">
        <w:rPr>
          <w:b/>
          <w:bCs/>
          <w:sz w:val="18"/>
          <w:szCs w:val="18"/>
        </w:rPr>
        <w:t xml:space="preserve">: Beijing </w:t>
      </w:r>
      <w:proofErr w:type="spellStart"/>
      <w:r w:rsidRPr="00462A5B">
        <w:rPr>
          <w:b/>
          <w:bCs/>
          <w:sz w:val="18"/>
          <w:szCs w:val="18"/>
        </w:rPr>
        <w:t>Dongcheng</w:t>
      </w:r>
      <w:proofErr w:type="spellEnd"/>
      <w:r w:rsidRPr="00462A5B">
        <w:rPr>
          <w:b/>
          <w:bCs/>
          <w:sz w:val="18"/>
          <w:szCs w:val="18"/>
        </w:rPr>
        <w:t xml:space="preserve"> Branch of</w:t>
      </w:r>
      <w:r w:rsidR="00462A5B" w:rsidRPr="00462A5B">
        <w:rPr>
          <w:b/>
          <w:bCs/>
          <w:sz w:val="18"/>
          <w:szCs w:val="18"/>
        </w:rPr>
        <w:t xml:space="preserve"> </w:t>
      </w:r>
      <w:r w:rsidR="00462A5B" w:rsidRPr="00462A5B">
        <w:rPr>
          <w:b/>
          <w:bCs/>
          <w:sz w:val="18"/>
          <w:szCs w:val="18"/>
        </w:rPr>
        <w:t>China Merchants Bank</w:t>
      </w:r>
      <w:r w:rsidRPr="00462A5B">
        <w:rPr>
          <w:b/>
          <w:bCs/>
          <w:sz w:val="18"/>
          <w:szCs w:val="18"/>
        </w:rPr>
        <w:t xml:space="preserve">                                 </w:t>
      </w:r>
    </w:p>
    <w:p w:rsidR="00462A5B" w:rsidRPr="00462A5B" w:rsidRDefault="00866B67" w:rsidP="00866B67">
      <w:pPr>
        <w:spacing w:line="276" w:lineRule="auto"/>
        <w:jc w:val="left"/>
        <w:rPr>
          <w:b/>
          <w:bCs/>
          <w:sz w:val="18"/>
          <w:szCs w:val="18"/>
        </w:rPr>
      </w:pPr>
      <w:r w:rsidRPr="00462A5B">
        <w:rPr>
          <w:b/>
          <w:bCs/>
          <w:sz w:val="18"/>
          <w:szCs w:val="18"/>
        </w:rPr>
        <w:t>公司账号：</w:t>
      </w:r>
      <w:r w:rsidRPr="00462A5B">
        <w:rPr>
          <w:b/>
          <w:bCs/>
          <w:sz w:val="18"/>
          <w:szCs w:val="18"/>
        </w:rPr>
        <w:t xml:space="preserve">         </w:t>
      </w:r>
      <w:r w:rsidR="00462A5B" w:rsidRPr="00462A5B">
        <w:rPr>
          <w:b/>
          <w:bCs/>
          <w:sz w:val="18"/>
          <w:szCs w:val="18"/>
        </w:rPr>
        <w:t xml:space="preserve">             </w:t>
      </w:r>
      <w:r w:rsidRPr="00462A5B">
        <w:rPr>
          <w:b/>
          <w:bCs/>
          <w:sz w:val="18"/>
          <w:szCs w:val="18"/>
        </w:rPr>
        <w:t>公司账号</w:t>
      </w:r>
      <w:r w:rsidR="00462A5B" w:rsidRPr="00462A5B">
        <w:rPr>
          <w:rFonts w:hint="eastAsia"/>
          <w:b/>
          <w:bCs/>
          <w:sz w:val="18"/>
          <w:szCs w:val="18"/>
        </w:rPr>
        <w:t>：</w:t>
      </w:r>
      <w:r w:rsidR="00462A5B" w:rsidRPr="00462A5B">
        <w:rPr>
          <w:b/>
          <w:bCs/>
          <w:sz w:val="18"/>
          <w:szCs w:val="18"/>
        </w:rPr>
        <w:t>862182130210001</w:t>
      </w:r>
    </w:p>
    <w:p w:rsidR="00866B67" w:rsidRPr="00462A5B" w:rsidRDefault="00462A5B" w:rsidP="00462A5B">
      <w:pPr>
        <w:spacing w:line="276" w:lineRule="auto"/>
        <w:jc w:val="left"/>
        <w:rPr>
          <w:b/>
          <w:bCs/>
          <w:sz w:val="18"/>
          <w:szCs w:val="18"/>
        </w:rPr>
      </w:pPr>
      <w:r w:rsidRPr="00462A5B">
        <w:rPr>
          <w:b/>
          <w:bCs/>
          <w:sz w:val="18"/>
          <w:szCs w:val="18"/>
        </w:rPr>
        <w:t>Company account number</w:t>
      </w:r>
      <w:r w:rsidRPr="00462A5B">
        <w:rPr>
          <w:rFonts w:hint="eastAsia"/>
          <w:b/>
          <w:bCs/>
          <w:sz w:val="18"/>
          <w:szCs w:val="18"/>
        </w:rPr>
        <w:t>：</w:t>
      </w:r>
      <w:r w:rsidRPr="00462A5B">
        <w:rPr>
          <w:rFonts w:hint="eastAsia"/>
          <w:b/>
          <w:bCs/>
          <w:sz w:val="18"/>
          <w:szCs w:val="18"/>
        </w:rPr>
        <w:t xml:space="preserve"> </w:t>
      </w:r>
      <w:r w:rsidRPr="00462A5B">
        <w:rPr>
          <w:b/>
          <w:bCs/>
          <w:sz w:val="18"/>
          <w:szCs w:val="18"/>
        </w:rPr>
        <w:t xml:space="preserve">      </w:t>
      </w:r>
      <w:r w:rsidR="00866B67" w:rsidRPr="00462A5B">
        <w:rPr>
          <w:b/>
          <w:bCs/>
          <w:sz w:val="18"/>
          <w:szCs w:val="18"/>
        </w:rPr>
        <w:t>Company account number</w:t>
      </w:r>
      <w:r w:rsidRPr="00462A5B">
        <w:rPr>
          <w:rFonts w:hint="eastAsia"/>
          <w:b/>
          <w:bCs/>
          <w:sz w:val="18"/>
          <w:szCs w:val="18"/>
        </w:rPr>
        <w:t>：</w:t>
      </w:r>
      <w:r w:rsidRPr="00462A5B">
        <w:rPr>
          <w:b/>
          <w:bCs/>
          <w:sz w:val="18"/>
          <w:szCs w:val="18"/>
        </w:rPr>
        <w:t>862182130210001</w:t>
      </w:r>
    </w:p>
    <w:p w:rsidR="00866B67" w:rsidRPr="00462A5B" w:rsidRDefault="00866B67" w:rsidP="00866B67">
      <w:pPr>
        <w:spacing w:line="276" w:lineRule="auto"/>
        <w:jc w:val="left"/>
        <w:rPr>
          <w:b/>
          <w:bCs/>
          <w:sz w:val="18"/>
          <w:szCs w:val="18"/>
        </w:rPr>
      </w:pPr>
      <w:r w:rsidRPr="00462A5B">
        <w:rPr>
          <w:b/>
          <w:bCs/>
          <w:sz w:val="18"/>
          <w:szCs w:val="18"/>
        </w:rPr>
        <w:t>纳税人名称</w:t>
      </w:r>
      <w:r w:rsidRPr="00462A5B">
        <w:rPr>
          <w:b/>
          <w:bCs/>
          <w:sz w:val="18"/>
          <w:szCs w:val="18"/>
        </w:rPr>
        <w:t>Name of taxpayer</w:t>
      </w:r>
      <w:r w:rsidRPr="00462A5B">
        <w:rPr>
          <w:b/>
          <w:bCs/>
          <w:sz w:val="18"/>
          <w:szCs w:val="18"/>
        </w:rPr>
        <w:t>：</w:t>
      </w:r>
      <w:r w:rsidRPr="00462A5B">
        <w:rPr>
          <w:b/>
          <w:bCs/>
          <w:sz w:val="18"/>
          <w:szCs w:val="18"/>
        </w:rPr>
        <w:t xml:space="preserve">                                              </w:t>
      </w:r>
    </w:p>
    <w:p w:rsidR="00866B67" w:rsidRPr="00462A5B" w:rsidRDefault="00866B67" w:rsidP="00866B67">
      <w:pPr>
        <w:spacing w:line="276" w:lineRule="auto"/>
        <w:jc w:val="left"/>
        <w:rPr>
          <w:rFonts w:hint="eastAsia"/>
          <w:b/>
          <w:bCs/>
          <w:sz w:val="18"/>
          <w:szCs w:val="18"/>
        </w:rPr>
      </w:pPr>
      <w:r w:rsidRPr="00462A5B">
        <w:rPr>
          <w:b/>
          <w:bCs/>
          <w:sz w:val="18"/>
          <w:szCs w:val="18"/>
        </w:rPr>
        <w:t>纳税人识别号</w:t>
      </w:r>
      <w:r w:rsidRPr="00462A5B">
        <w:rPr>
          <w:b/>
          <w:bCs/>
          <w:sz w:val="18"/>
          <w:szCs w:val="18"/>
        </w:rPr>
        <w:t>Taxpayer identification number</w:t>
      </w:r>
      <w:r w:rsidRPr="00462A5B">
        <w:rPr>
          <w:b/>
          <w:bCs/>
          <w:sz w:val="18"/>
          <w:szCs w:val="18"/>
        </w:rPr>
        <w:t>：</w:t>
      </w:r>
      <w:r w:rsidRPr="00462A5B">
        <w:rPr>
          <w:b/>
          <w:bCs/>
          <w:sz w:val="18"/>
          <w:szCs w:val="18"/>
        </w:rPr>
        <w:t xml:space="preserve">                        </w:t>
      </w:r>
    </w:p>
    <w:sectPr w:rsidR="00866B67" w:rsidRPr="00462A5B">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F69" w:rsidRDefault="00C61F69" w:rsidP="000E215F">
      <w:r>
        <w:separator/>
      </w:r>
    </w:p>
  </w:endnote>
  <w:endnote w:type="continuationSeparator" w:id="0">
    <w:p w:rsidR="00C61F69" w:rsidRDefault="00C61F69" w:rsidP="000E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宋体...鍼.">
    <w:altName w:val="宋体"/>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332928"/>
      <w:docPartObj>
        <w:docPartGallery w:val="Page Numbers (Bottom of Page)"/>
        <w:docPartUnique/>
      </w:docPartObj>
    </w:sdtPr>
    <w:sdtContent>
      <w:sdt>
        <w:sdtPr>
          <w:id w:val="1728636285"/>
          <w:docPartObj>
            <w:docPartGallery w:val="Page Numbers (Top of Page)"/>
            <w:docPartUnique/>
          </w:docPartObj>
        </w:sdtPr>
        <w:sdtContent>
          <w:p w:rsidR="00000000" w:rsidRDefault="000E215F" w:rsidP="00166760">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F69" w:rsidRDefault="00C61F69" w:rsidP="000E215F">
      <w:r>
        <w:separator/>
      </w:r>
    </w:p>
  </w:footnote>
  <w:footnote w:type="continuationSeparator" w:id="0">
    <w:p w:rsidR="00C61F69" w:rsidRDefault="00C61F69" w:rsidP="000E2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15F" w:rsidRDefault="000E215F" w:rsidP="000E215F">
    <w:r>
      <w:rPr>
        <w:rFonts w:hint="eastAsia"/>
      </w:rPr>
      <w:t>B</w:t>
    </w:r>
    <w:r>
      <w:t>CK-QR</w:t>
    </w:r>
    <w:r>
      <w:rPr>
        <w:rFonts w:hint="eastAsia"/>
      </w:rPr>
      <w:t>EX</w:t>
    </w:r>
    <w:r>
      <w:t>0</w:t>
    </w:r>
    <w:r>
      <w:rPr>
        <w:rFonts w:hint="eastAsia"/>
      </w:rPr>
      <w:t>17</w:t>
    </w:r>
    <w:r>
      <w:t xml:space="preserve"> H1</w:t>
    </w:r>
    <w:r>
      <w:rPr>
        <w:rFonts w:hint="eastAsia"/>
        <w:noProof/>
      </w:rPr>
      <w:drawing>
        <wp:anchor distT="0" distB="0" distL="114300" distR="114300" simplePos="0" relativeHeight="251659264" behindDoc="0" locked="0" layoutInCell="1" allowOverlap="1" wp14:anchorId="1A63D5FF" wp14:editId="0315480B">
          <wp:simplePos x="0" y="0"/>
          <wp:positionH relativeFrom="column">
            <wp:posOffset>0</wp:posOffset>
          </wp:positionH>
          <wp:positionV relativeFrom="paragraph">
            <wp:posOffset>0</wp:posOffset>
          </wp:positionV>
          <wp:extent cx="1295400" cy="241300"/>
          <wp:effectExtent l="0" t="0" r="0" b="6350"/>
          <wp:wrapNone/>
          <wp:docPr id="566976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7695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95400" cy="241300"/>
                  </a:xfrm>
                  <a:prstGeom prst="rect">
                    <a:avLst/>
                  </a:prstGeom>
                  <a:noFill/>
                  <a:ln>
                    <a:noFill/>
                  </a:ln>
                </pic:spPr>
              </pic:pic>
            </a:graphicData>
          </a:graphic>
        </wp:anchor>
      </w:drawing>
    </w:r>
    <w:r>
      <w:t xml:space="preserve">                  </w:t>
    </w:r>
  </w:p>
  <w:p w:rsidR="00000000" w:rsidRDefault="000E215F">
    <w:pPr>
      <w:rPr>
        <w:rFonts w:hint="eastAsia"/>
      </w:rPr>
    </w:pPr>
    <w:r>
      <w:rPr>
        <w:rFonts w:hint="eastAsia"/>
      </w:rPr>
      <w:t xml:space="preserve"> </w:t>
    </w:r>
    <w:r>
      <w:t xml:space="preserve">                                                         </w:t>
    </w:r>
    <w:r>
      <w:rPr>
        <w:rFonts w:hint="eastAsia"/>
      </w:rPr>
      <w:t>B</w:t>
    </w:r>
    <w:r>
      <w:t>CK-QR</w:t>
    </w:r>
    <w:r>
      <w:rPr>
        <w:rFonts w:hint="eastAsia"/>
      </w:rPr>
      <w:t>EX</w:t>
    </w:r>
    <w:r>
      <w:t>0</w:t>
    </w:r>
    <w:r>
      <w:rPr>
        <w:rFonts w:hint="eastAsia"/>
      </w:rPr>
      <w:t>17</w:t>
    </w:r>
    <w:r>
      <w:t xml:space="preserve"> H1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57D87"/>
    <w:multiLevelType w:val="multilevel"/>
    <w:tmpl w:val="41657D87"/>
    <w:lvl w:ilvl="0">
      <w:start w:val="1"/>
      <w:numFmt w:val="japaneseCounting"/>
      <w:lvlText w:val="%1．"/>
      <w:lvlJc w:val="left"/>
      <w:pPr>
        <w:tabs>
          <w:tab w:val="left" w:pos="450"/>
        </w:tabs>
        <w:ind w:left="450" w:hanging="450"/>
      </w:pPr>
      <w:rPr>
        <w:rFonts w:hint="default"/>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5F"/>
    <w:rsid w:val="000E215F"/>
    <w:rsid w:val="00166760"/>
    <w:rsid w:val="00462A5B"/>
    <w:rsid w:val="00866B67"/>
    <w:rsid w:val="00B3177C"/>
    <w:rsid w:val="00C61F69"/>
    <w:rsid w:val="00CE6561"/>
    <w:rsid w:val="00DF5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B869E"/>
  <w15:chartTrackingRefBased/>
  <w15:docId w15:val="{2D1126B2-BC7F-4BE6-8D98-25109420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21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21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215F"/>
    <w:rPr>
      <w:rFonts w:ascii="Times New Roman" w:eastAsia="宋体" w:hAnsi="Times New Roman" w:cs="Times New Roman"/>
      <w:sz w:val="18"/>
      <w:szCs w:val="18"/>
    </w:rPr>
  </w:style>
  <w:style w:type="paragraph" w:styleId="a5">
    <w:name w:val="footer"/>
    <w:basedOn w:val="a"/>
    <w:link w:val="a6"/>
    <w:unhideWhenUsed/>
    <w:qFormat/>
    <w:rsid w:val="000E215F"/>
    <w:pPr>
      <w:tabs>
        <w:tab w:val="center" w:pos="4153"/>
        <w:tab w:val="right" w:pos="8306"/>
      </w:tabs>
      <w:snapToGrid w:val="0"/>
      <w:jc w:val="left"/>
    </w:pPr>
    <w:rPr>
      <w:sz w:val="18"/>
      <w:szCs w:val="18"/>
    </w:rPr>
  </w:style>
  <w:style w:type="character" w:customStyle="1" w:styleId="a6">
    <w:name w:val="页脚 字符"/>
    <w:basedOn w:val="a0"/>
    <w:link w:val="a5"/>
    <w:rsid w:val="000E215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xt.reverso.net/%E7%BF%BB%E8%AF%91/%E8%8B%B1%E8%AF%AD-%E4%B8%AD%E6%96%87/validity+period+of+the+certifica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ext.reverso.net/%E7%BF%BB%E8%AF%91/%E8%8B%B1%E8%AF%AD-%E4%B8%AD%E6%96%87/This+agreement+has+two+pie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text.reverso.net/%E7%BF%BB%E8%AF%91/%E8%8B%B1%E8%AF%AD-%E4%B8%AD%E6%96%87/within+the+validity+period" TargetMode="External"/><Relationship Id="rId4" Type="http://schemas.openxmlformats.org/officeDocument/2006/relationships/settings" Target="settings.xml"/><Relationship Id="rId9" Type="http://schemas.openxmlformats.org/officeDocument/2006/relationships/hyperlink" Target="https://context.reverso.net/%E7%BF%BB%E8%AF%91/%E8%8B%B1%E8%AF%AD-%E4%B8%AD%E6%96%87/contact+addr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66B41-1572-4B47-9746-3E426A81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3825</Words>
  <Characters>21809</Characters>
  <Application>Microsoft Office Word</Application>
  <DocSecurity>0</DocSecurity>
  <Lines>181</Lines>
  <Paragraphs>51</Paragraphs>
  <ScaleCrop>false</ScaleCrop>
  <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Fu-Ran</dc:creator>
  <cp:keywords/>
  <dc:description/>
  <cp:lastModifiedBy>Fu-Ran</cp:lastModifiedBy>
  <cp:revision>1</cp:revision>
  <dcterms:created xsi:type="dcterms:W3CDTF">2025-12-23T04:12:00Z</dcterms:created>
  <dcterms:modified xsi:type="dcterms:W3CDTF">2025-12-23T05:45:00Z</dcterms:modified>
</cp:coreProperties>
</file>