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89C" w:rsidRPr="00A1660F" w:rsidRDefault="009F589C">
      <w:pPr>
        <w:pStyle w:val="Default"/>
        <w:spacing w:line="360" w:lineRule="auto"/>
        <w:jc w:val="center"/>
        <w:rPr>
          <w:rFonts w:hAnsi="宋体" w:cs="黑体e眠副浡渀."/>
          <w:b/>
          <w:color w:val="auto"/>
          <w:sz w:val="32"/>
          <w:szCs w:val="32"/>
        </w:rPr>
      </w:pPr>
    </w:p>
    <w:p w:rsidR="001E411F" w:rsidRPr="00A1660F" w:rsidRDefault="00C10F1D">
      <w:pPr>
        <w:pStyle w:val="Default"/>
        <w:spacing w:line="360" w:lineRule="auto"/>
        <w:jc w:val="center"/>
        <w:rPr>
          <w:rFonts w:hAnsi="宋体" w:cs="黑体e眠副浡渀."/>
          <w:b/>
          <w:color w:val="auto"/>
          <w:sz w:val="32"/>
          <w:szCs w:val="32"/>
        </w:rPr>
      </w:pPr>
      <w:r w:rsidRPr="00A1660F">
        <w:rPr>
          <w:rFonts w:hAnsi="宋体" w:cs="黑体e眠副浡渀." w:hint="eastAsia"/>
          <w:b/>
          <w:color w:val="auto"/>
          <w:sz w:val="32"/>
          <w:szCs w:val="32"/>
        </w:rPr>
        <w:t>知识产权管理体系</w:t>
      </w:r>
    </w:p>
    <w:p w:rsidR="001E411F" w:rsidRPr="00A1660F" w:rsidRDefault="00C10F1D">
      <w:pPr>
        <w:pStyle w:val="Default"/>
        <w:spacing w:line="360" w:lineRule="auto"/>
        <w:jc w:val="center"/>
        <w:rPr>
          <w:rFonts w:hAnsi="宋体" w:cs="黑体e眠副浡渀."/>
          <w:b/>
          <w:color w:val="auto"/>
          <w:sz w:val="32"/>
          <w:szCs w:val="32"/>
        </w:rPr>
      </w:pPr>
      <w:r w:rsidRPr="00A1660F">
        <w:rPr>
          <w:rFonts w:hAnsi="宋体" w:cs="黑体e眠副浡渀." w:hint="eastAsia"/>
          <w:b/>
          <w:color w:val="auto"/>
          <w:sz w:val="32"/>
          <w:szCs w:val="32"/>
        </w:rPr>
        <w:t>认证活动的限制条件的声明</w:t>
      </w:r>
    </w:p>
    <w:p w:rsidR="009F589C" w:rsidRPr="00A1660F" w:rsidRDefault="009F589C">
      <w:pPr>
        <w:pStyle w:val="Default"/>
        <w:spacing w:line="360" w:lineRule="auto"/>
        <w:jc w:val="center"/>
        <w:rPr>
          <w:rFonts w:hAnsi="宋体" w:cs="黑体e眠副浡渀."/>
          <w:b/>
          <w:color w:val="auto"/>
          <w:sz w:val="32"/>
          <w:szCs w:val="32"/>
        </w:rPr>
      </w:pPr>
      <w:r w:rsidRPr="00A1660F">
        <w:rPr>
          <w:rFonts w:hAnsi="宋体" w:cs="黑体e眠副浡渀." w:hint="eastAsia"/>
          <w:b/>
          <w:color w:val="auto"/>
          <w:sz w:val="32"/>
          <w:szCs w:val="32"/>
        </w:rPr>
        <w:t xml:space="preserve"> </w:t>
      </w:r>
    </w:p>
    <w:p w:rsidR="001E411F" w:rsidRPr="00A1660F" w:rsidRDefault="00C10F1D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hint="eastAsia"/>
          <w:color w:val="auto"/>
          <w:sz w:val="21"/>
          <w:szCs w:val="21"/>
        </w:rPr>
        <w:t>甲方：</w:t>
      </w:r>
      <w:r w:rsidRPr="00A1660F">
        <w:rPr>
          <w:rFonts w:ascii="Times New Roman" w:cs="Times New Roman"/>
          <w:color w:val="auto"/>
          <w:sz w:val="21"/>
          <w:szCs w:val="21"/>
          <w:u w:val="single"/>
        </w:rPr>
        <w:t xml:space="preserve">    </w:t>
      </w:r>
      <w:r w:rsidRPr="00A1660F">
        <w:rPr>
          <w:rFonts w:ascii="Times New Roman" w:cs="Times New Roman" w:hint="eastAsia"/>
          <w:color w:val="auto"/>
          <w:sz w:val="21"/>
          <w:szCs w:val="21"/>
          <w:u w:val="single"/>
        </w:rPr>
        <w:t xml:space="preserve">             </w:t>
      </w:r>
      <w:r w:rsidRPr="00A1660F">
        <w:rPr>
          <w:rFonts w:ascii="Times New Roman" w:cs="Times New Roman"/>
          <w:color w:val="auto"/>
          <w:sz w:val="21"/>
          <w:szCs w:val="21"/>
          <w:u w:val="single"/>
        </w:rPr>
        <w:t xml:space="preserve">                  </w:t>
      </w:r>
      <w:r w:rsidRPr="00A1660F">
        <w:rPr>
          <w:rFonts w:ascii="Times New Roman" w:cs="Times New Roman"/>
          <w:color w:val="auto"/>
          <w:sz w:val="21"/>
          <w:szCs w:val="21"/>
        </w:rPr>
        <w:t xml:space="preserve">        </w:t>
      </w:r>
    </w:p>
    <w:p w:rsidR="001E411F" w:rsidRPr="00A1660F" w:rsidRDefault="00C10F1D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hint="eastAsia"/>
          <w:color w:val="auto"/>
          <w:sz w:val="21"/>
          <w:szCs w:val="21"/>
        </w:rPr>
        <w:t>乙方：</w:t>
      </w:r>
      <w:bookmarkStart w:id="0" w:name="_Hlk216278133"/>
      <w:r w:rsidR="00630AF1" w:rsidRPr="00630AF1">
        <w:rPr>
          <w:rFonts w:ascii="Times New Roman" w:cs="Times New Roman" w:hint="eastAsia"/>
          <w:color w:val="auto"/>
          <w:kern w:val="2"/>
          <w:sz w:val="21"/>
          <w:szCs w:val="21"/>
        </w:rPr>
        <w:t>北京中瑞泰纳凯新认证有限公司</w:t>
      </w:r>
      <w:bookmarkEnd w:id="0"/>
      <w:r w:rsidRPr="00A1660F">
        <w:rPr>
          <w:rFonts w:ascii="宋体e眠副浡渀." w:eastAsia="宋体e眠副浡渀." w:cs="宋体e眠副浡渀."/>
          <w:color w:val="auto"/>
          <w:sz w:val="21"/>
          <w:szCs w:val="21"/>
        </w:rPr>
        <w:t xml:space="preserve">       </w:t>
      </w:r>
      <w:r w:rsidRPr="00A1660F">
        <w:rPr>
          <w:rFonts w:ascii="Times New Roman" w:cs="Times New Roman"/>
          <w:color w:val="auto"/>
          <w:sz w:val="21"/>
          <w:szCs w:val="21"/>
        </w:rPr>
        <w:t xml:space="preserve"> </w:t>
      </w:r>
    </w:p>
    <w:p w:rsidR="001E411F" w:rsidRPr="00A1660F" w:rsidRDefault="00C10F1D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szCs w:val="21"/>
        </w:rPr>
      </w:pPr>
      <w:r w:rsidRPr="00A1660F">
        <w:rPr>
          <w:rFonts w:hint="eastAsia"/>
          <w:szCs w:val="21"/>
        </w:rPr>
        <w:t>依据各地方和有关主管部门</w:t>
      </w:r>
      <w:r w:rsidRPr="00A1660F">
        <w:rPr>
          <w:szCs w:val="21"/>
        </w:rPr>
        <w:t>/</w:t>
      </w:r>
      <w:r w:rsidRPr="00A1660F">
        <w:rPr>
          <w:rFonts w:hint="eastAsia"/>
          <w:szCs w:val="21"/>
        </w:rPr>
        <w:t>监管部门，认证认可相关规定对知识产权管理体系认证的要求，为保证申请认证组织知识产权资产的安全，双方签订此保密协议。具体条款如下：</w:t>
      </w:r>
      <w:r w:rsidRPr="00A1660F">
        <w:rPr>
          <w:szCs w:val="21"/>
        </w:rPr>
        <w:t xml:space="preserve"> </w:t>
      </w:r>
    </w:p>
    <w:p w:rsidR="001E411F" w:rsidRPr="00A1660F" w:rsidRDefault="00C10F1D">
      <w:pPr>
        <w:pStyle w:val="Default"/>
        <w:numPr>
          <w:ilvl w:val="0"/>
          <w:numId w:val="1"/>
        </w:numPr>
        <w:spacing w:line="400" w:lineRule="exact"/>
        <w:rPr>
          <w:rFonts w:ascii="Arial" w:hAnsi="Arial" w:cs="Arial"/>
          <w:color w:val="auto"/>
          <w:sz w:val="21"/>
          <w:szCs w:val="21"/>
        </w:rPr>
      </w:pPr>
      <w:r w:rsidRPr="00A1660F">
        <w:rPr>
          <w:rFonts w:ascii="Times New Roman" w:cs="Times New Roman"/>
          <w:color w:val="auto"/>
          <w:sz w:val="21"/>
          <w:szCs w:val="21"/>
        </w:rPr>
        <w:t>1</w:t>
      </w:r>
      <w:r w:rsidRPr="00A1660F">
        <w:rPr>
          <w:rFonts w:hint="eastAsia"/>
          <w:color w:val="auto"/>
          <w:sz w:val="21"/>
          <w:szCs w:val="21"/>
        </w:rPr>
        <w:t>、</w:t>
      </w:r>
      <w:r w:rsidRPr="00A1660F">
        <w:rPr>
          <w:rFonts w:ascii="Arial" w:hAnsi="Arial" w:cs="Arial" w:hint="eastAsia"/>
          <w:color w:val="auto"/>
          <w:sz w:val="21"/>
          <w:szCs w:val="21"/>
        </w:rPr>
        <w:t>甲方应填写“保密和敏感信息资产和区域声明表”，明确甲方的重要敏感信息和区域，并明确乙方的接触要求</w:t>
      </w:r>
      <w:r w:rsidR="00F35EA0" w:rsidRPr="00A1660F">
        <w:rPr>
          <w:rFonts w:ascii="Arial" w:hAnsi="Arial" w:cs="Arial" w:hint="eastAsia"/>
          <w:color w:val="auto"/>
          <w:sz w:val="21"/>
          <w:szCs w:val="21"/>
        </w:rPr>
        <w:t>，适用时（颁发的认证证书带有</w:t>
      </w:r>
      <w:r w:rsidR="00F35EA0" w:rsidRPr="00A1660F">
        <w:rPr>
          <w:rFonts w:ascii="Arial" w:hAnsi="Arial" w:cs="Arial" w:hint="eastAsia"/>
          <w:color w:val="auto"/>
          <w:sz w:val="21"/>
          <w:szCs w:val="21"/>
        </w:rPr>
        <w:t>CNAS</w:t>
      </w:r>
      <w:r w:rsidR="00F35EA0" w:rsidRPr="00A1660F">
        <w:rPr>
          <w:rFonts w:ascii="Arial" w:hAnsi="Arial" w:cs="Arial" w:hint="eastAsia"/>
          <w:color w:val="auto"/>
          <w:sz w:val="21"/>
          <w:szCs w:val="21"/>
        </w:rPr>
        <w:t>认可标志），需明确</w:t>
      </w:r>
      <w:r w:rsidR="00F35EA0" w:rsidRPr="00A1660F">
        <w:rPr>
          <w:rFonts w:ascii="Arial" w:hAnsi="Arial" w:cs="Arial" w:hint="eastAsia"/>
          <w:color w:val="auto"/>
          <w:sz w:val="21"/>
          <w:szCs w:val="21"/>
        </w:rPr>
        <w:t>C</w:t>
      </w:r>
      <w:r w:rsidR="00F35EA0" w:rsidRPr="00A1660F">
        <w:rPr>
          <w:rFonts w:ascii="Arial" w:hAnsi="Arial" w:cs="Arial"/>
          <w:color w:val="auto"/>
          <w:sz w:val="21"/>
          <w:szCs w:val="21"/>
        </w:rPr>
        <w:t>NAS</w:t>
      </w:r>
      <w:r w:rsidR="00F35EA0" w:rsidRPr="00A1660F">
        <w:rPr>
          <w:rFonts w:ascii="Arial" w:hAnsi="Arial" w:cs="Arial" w:hint="eastAsia"/>
          <w:color w:val="auto"/>
          <w:sz w:val="21"/>
          <w:szCs w:val="21"/>
        </w:rPr>
        <w:t>评审过程中的接触要求</w:t>
      </w:r>
      <w:r w:rsidRPr="00A1660F">
        <w:rPr>
          <w:rFonts w:ascii="Arial" w:hAnsi="Arial" w:cs="Arial" w:hint="eastAsia"/>
          <w:color w:val="auto"/>
          <w:sz w:val="21"/>
          <w:szCs w:val="21"/>
        </w:rPr>
        <w:t>；</w:t>
      </w:r>
    </w:p>
    <w:p w:rsidR="001E411F" w:rsidRPr="00A1660F" w:rsidRDefault="00C10F1D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ascii="Times New Roman" w:cs="Times New Roman" w:hint="eastAsia"/>
          <w:color w:val="auto"/>
          <w:sz w:val="21"/>
          <w:szCs w:val="21"/>
        </w:rPr>
        <w:t>2</w:t>
      </w:r>
      <w:r w:rsidRPr="00A1660F">
        <w:rPr>
          <w:rFonts w:ascii="Times New Roman" w:cs="Times New Roman" w:hint="eastAsia"/>
          <w:color w:val="auto"/>
          <w:sz w:val="21"/>
          <w:szCs w:val="21"/>
        </w:rPr>
        <w:t>、乙方审核组将严格遵守保密规定。审核组在现场审核过程中使用的甲方体系文件和资料原件，将在审核组撤离现场之前全部退还给甲方，乙方及其审核组不得索要、借阅、复印和保存甲方的非公开性文件资料。审核组在离开审核现场前，接受甲方的检查和确认审核组携带的文件、资料和设备中未夹带甲方的任何保密或敏感信息；</w:t>
      </w:r>
    </w:p>
    <w:p w:rsidR="001E411F" w:rsidRPr="00A1660F" w:rsidRDefault="00C10F1D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ascii="Times New Roman" w:cs="Times New Roman" w:hint="eastAsia"/>
          <w:color w:val="auto"/>
          <w:sz w:val="21"/>
          <w:szCs w:val="21"/>
        </w:rPr>
        <w:t>3</w:t>
      </w:r>
      <w:r w:rsidRPr="00A1660F">
        <w:rPr>
          <w:rFonts w:ascii="Times New Roman" w:cs="Times New Roman" w:hint="eastAsia"/>
          <w:color w:val="auto"/>
          <w:sz w:val="21"/>
          <w:szCs w:val="21"/>
        </w:rPr>
        <w:t>、未经甲方的书面授权，乙方及其审核组不得将甲方在经营、生产、技术、管理等方面的非公开信息以任何方式泄密给第三方但下列情况除外：</w:t>
      </w:r>
      <w:r w:rsidRPr="00A1660F">
        <w:rPr>
          <w:rFonts w:ascii="Times New Roman" w:cs="Times New Roman"/>
          <w:color w:val="auto"/>
          <w:sz w:val="21"/>
          <w:szCs w:val="21"/>
        </w:rPr>
        <w:t xml:space="preserve"> </w:t>
      </w:r>
    </w:p>
    <w:p w:rsidR="001E411F" w:rsidRPr="00A1660F" w:rsidRDefault="00C10F1D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ascii="Wingdings" w:hAnsi="Wingdings" w:cs="Wingdings"/>
          <w:color w:val="auto"/>
          <w:sz w:val="21"/>
          <w:szCs w:val="21"/>
        </w:rPr>
        <w:t></w:t>
      </w:r>
      <w:r w:rsidRPr="00A1660F">
        <w:rPr>
          <w:rFonts w:hAnsi="Arial" w:hint="eastAsia"/>
          <w:color w:val="auto"/>
          <w:sz w:val="21"/>
          <w:szCs w:val="21"/>
        </w:rPr>
        <w:t>甲方已公开的信息，或在提供时已为公众所知的信息，或虽不为公众所知但已不再是秘密的信息；</w:t>
      </w:r>
      <w:r w:rsidRPr="00A1660F">
        <w:rPr>
          <w:rFonts w:ascii="Times New Roman" w:cs="Times New Roman"/>
          <w:color w:val="auto"/>
          <w:sz w:val="21"/>
          <w:szCs w:val="21"/>
        </w:rPr>
        <w:t xml:space="preserve"> </w:t>
      </w:r>
    </w:p>
    <w:p w:rsidR="001E411F" w:rsidRPr="00A1660F" w:rsidRDefault="00C10F1D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ascii="Wingdings" w:hAnsi="Wingdings" w:cs="Wingdings"/>
          <w:color w:val="auto"/>
          <w:sz w:val="21"/>
          <w:szCs w:val="21"/>
        </w:rPr>
        <w:t></w:t>
      </w:r>
      <w:r w:rsidRPr="00A1660F">
        <w:rPr>
          <w:rFonts w:hAnsi="Arial" w:hint="eastAsia"/>
          <w:color w:val="auto"/>
          <w:sz w:val="21"/>
          <w:szCs w:val="21"/>
        </w:rPr>
        <w:t>得到甲方的书面同意；</w:t>
      </w:r>
      <w:r w:rsidRPr="00A1660F">
        <w:rPr>
          <w:rFonts w:hAnsi="Arial"/>
          <w:color w:val="auto"/>
          <w:sz w:val="21"/>
          <w:szCs w:val="21"/>
        </w:rPr>
        <w:t xml:space="preserve"> </w:t>
      </w:r>
    </w:p>
    <w:p w:rsidR="001E411F" w:rsidRPr="00A1660F" w:rsidRDefault="00C10F1D" w:rsidP="009F589C">
      <w:pPr>
        <w:pStyle w:val="Default"/>
        <w:spacing w:line="400" w:lineRule="exact"/>
        <w:ind w:firstLineChars="200" w:firstLine="420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ascii="Wingdings" w:hAnsi="Wingdings" w:cs="Wingdings"/>
          <w:color w:val="auto"/>
          <w:sz w:val="21"/>
          <w:szCs w:val="21"/>
        </w:rPr>
        <w:t></w:t>
      </w:r>
      <w:r w:rsidRPr="00A1660F">
        <w:rPr>
          <w:rFonts w:hAnsi="宋体" w:hint="eastAsia"/>
          <w:color w:val="auto"/>
          <w:sz w:val="21"/>
          <w:szCs w:val="21"/>
        </w:rPr>
        <w:t>应法律要求时，但发生该等情形时应及时通知甲方</w:t>
      </w:r>
      <w:r w:rsidRPr="00A1660F">
        <w:rPr>
          <w:rFonts w:hAnsi="Arial" w:hint="eastAsia"/>
          <w:color w:val="auto"/>
          <w:sz w:val="21"/>
          <w:szCs w:val="21"/>
        </w:rPr>
        <w:t>。</w:t>
      </w:r>
      <w:r w:rsidRPr="00A1660F">
        <w:rPr>
          <w:rFonts w:ascii="Times New Roman" w:cs="Times New Roman"/>
          <w:color w:val="auto"/>
          <w:sz w:val="21"/>
          <w:szCs w:val="21"/>
        </w:rPr>
        <w:t xml:space="preserve"> </w:t>
      </w:r>
    </w:p>
    <w:p w:rsidR="001E411F" w:rsidRPr="00A1660F" w:rsidRDefault="00C10F1D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szCs w:val="21"/>
        </w:rPr>
      </w:pPr>
      <w:r w:rsidRPr="00A1660F">
        <w:rPr>
          <w:rFonts w:hint="eastAsia"/>
          <w:szCs w:val="21"/>
        </w:rPr>
        <w:t>4</w:t>
      </w:r>
      <w:r w:rsidRPr="00A1660F">
        <w:rPr>
          <w:rFonts w:hint="eastAsia"/>
          <w:szCs w:val="21"/>
        </w:rPr>
        <w:t>、乙方所有保密义务及于乙方内部人员及为乙方工作的外部人员，上述人员已经与乙方签署了保密协议或具有保密条款的法律文件。如甲方要求，乙方直接接触客户组织信息的认证人员（如审核组成员）可按照甲方的保密要求与甲方签署保密协议。</w:t>
      </w:r>
    </w:p>
    <w:p w:rsidR="001E411F" w:rsidRPr="00A1660F" w:rsidRDefault="00C10F1D">
      <w:pPr>
        <w:pStyle w:val="Default"/>
        <w:spacing w:line="400" w:lineRule="exact"/>
        <w:ind w:firstLineChars="200" w:firstLine="420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ascii="Times New Roman" w:cs="Times New Roman" w:hint="eastAsia"/>
          <w:color w:val="auto"/>
          <w:sz w:val="21"/>
          <w:szCs w:val="21"/>
        </w:rPr>
        <w:t>5</w:t>
      </w:r>
      <w:r w:rsidRPr="00A1660F">
        <w:rPr>
          <w:rFonts w:ascii="Times New Roman" w:cs="Times New Roman" w:hint="eastAsia"/>
          <w:color w:val="auto"/>
          <w:sz w:val="21"/>
          <w:szCs w:val="21"/>
        </w:rPr>
        <w:t>、本协议作为认证合同的附件，与认证合同具有同等法律效力；</w:t>
      </w:r>
    </w:p>
    <w:p w:rsidR="001E411F" w:rsidRPr="00A1660F" w:rsidRDefault="00C10F1D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ascii="Times New Roman" w:cs="Times New Roman"/>
          <w:color w:val="auto"/>
          <w:sz w:val="21"/>
          <w:szCs w:val="21"/>
        </w:rPr>
        <w:t xml:space="preserve">  </w:t>
      </w:r>
      <w:r w:rsidRPr="00A1660F">
        <w:rPr>
          <w:rFonts w:ascii="Times New Roman" w:cs="Times New Roman" w:hint="eastAsia"/>
          <w:color w:val="auto"/>
          <w:sz w:val="21"/>
          <w:szCs w:val="21"/>
        </w:rPr>
        <w:t xml:space="preserve">  6</w:t>
      </w:r>
      <w:r w:rsidRPr="00A1660F">
        <w:rPr>
          <w:rFonts w:ascii="Times New Roman" w:cs="Times New Roman" w:hint="eastAsia"/>
          <w:color w:val="auto"/>
          <w:sz w:val="21"/>
          <w:szCs w:val="21"/>
        </w:rPr>
        <w:t>、</w:t>
      </w:r>
      <w:r w:rsidRPr="00A1660F">
        <w:rPr>
          <w:rFonts w:hint="eastAsia"/>
          <w:color w:val="auto"/>
          <w:sz w:val="21"/>
          <w:szCs w:val="21"/>
        </w:rPr>
        <w:t>本协议一式两份，双方各执一份，经双方签章后生效，且不因认证协议的解除而失效。</w:t>
      </w:r>
      <w:r w:rsidRPr="00A1660F">
        <w:rPr>
          <w:rFonts w:ascii="Times New Roman" w:cs="Times New Roman"/>
          <w:color w:val="auto"/>
          <w:sz w:val="21"/>
          <w:szCs w:val="21"/>
        </w:rPr>
        <w:t xml:space="preserve">  </w:t>
      </w:r>
    </w:p>
    <w:p w:rsidR="001E411F" w:rsidRPr="00A1660F" w:rsidRDefault="001E411F">
      <w:pPr>
        <w:pStyle w:val="Default"/>
        <w:spacing w:line="400" w:lineRule="exact"/>
        <w:rPr>
          <w:color w:val="auto"/>
          <w:sz w:val="21"/>
          <w:szCs w:val="21"/>
        </w:rPr>
      </w:pPr>
    </w:p>
    <w:p w:rsidR="001E411F" w:rsidRPr="00A1660F" w:rsidRDefault="00C10F1D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hint="eastAsia"/>
          <w:color w:val="auto"/>
          <w:sz w:val="21"/>
          <w:szCs w:val="21"/>
        </w:rPr>
        <w:t>甲方（名称加盖单位公章）：</w:t>
      </w:r>
      <w:r w:rsidRPr="00A1660F">
        <w:rPr>
          <w:rFonts w:ascii="Times New Roman" w:cs="Times New Roman"/>
          <w:color w:val="auto"/>
          <w:sz w:val="21"/>
          <w:szCs w:val="21"/>
        </w:rPr>
        <w:t xml:space="preserve">   </w:t>
      </w:r>
    </w:p>
    <w:p w:rsidR="001E411F" w:rsidRPr="00A1660F" w:rsidRDefault="00C10F1D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  <w:u w:val="single"/>
        </w:rPr>
      </w:pPr>
      <w:r w:rsidRPr="00A1660F">
        <w:rPr>
          <w:rFonts w:hint="eastAsia"/>
          <w:color w:val="auto"/>
          <w:sz w:val="21"/>
          <w:szCs w:val="21"/>
        </w:rPr>
        <w:t>日期</w:t>
      </w:r>
      <w:r w:rsidRPr="00A1660F">
        <w:rPr>
          <w:color w:val="auto"/>
          <w:sz w:val="21"/>
          <w:szCs w:val="21"/>
        </w:rPr>
        <w:t xml:space="preserve"> </w:t>
      </w:r>
      <w:r w:rsidRPr="00A1660F">
        <w:rPr>
          <w:rFonts w:hint="eastAsia"/>
          <w:color w:val="auto"/>
          <w:sz w:val="21"/>
          <w:szCs w:val="21"/>
        </w:rPr>
        <w:t>：</w:t>
      </w:r>
      <w:r w:rsidRPr="00A1660F">
        <w:rPr>
          <w:rFonts w:ascii="Times New Roman" w:cs="Times New Roman"/>
          <w:color w:val="auto"/>
          <w:sz w:val="21"/>
          <w:szCs w:val="21"/>
          <w:u w:val="single"/>
        </w:rPr>
        <w:t xml:space="preserve">      </w:t>
      </w:r>
      <w:r w:rsidRPr="00A1660F">
        <w:rPr>
          <w:rFonts w:ascii="Times New Roman" w:cs="Times New Roman" w:hint="eastAsia"/>
          <w:color w:val="auto"/>
          <w:sz w:val="21"/>
          <w:szCs w:val="21"/>
        </w:rPr>
        <w:t>年</w:t>
      </w:r>
      <w:r w:rsidRPr="00A1660F">
        <w:rPr>
          <w:rFonts w:ascii="Times New Roman" w:cs="Times New Roman"/>
          <w:color w:val="auto"/>
          <w:sz w:val="21"/>
          <w:szCs w:val="21"/>
          <w:u w:val="single"/>
        </w:rPr>
        <w:t xml:space="preserve">     </w:t>
      </w:r>
      <w:r w:rsidRPr="00A1660F">
        <w:rPr>
          <w:rFonts w:ascii="Times New Roman" w:cs="Times New Roman" w:hint="eastAsia"/>
          <w:color w:val="auto"/>
          <w:sz w:val="21"/>
          <w:szCs w:val="21"/>
        </w:rPr>
        <w:t>月</w:t>
      </w:r>
      <w:r w:rsidRPr="00A1660F">
        <w:rPr>
          <w:rFonts w:ascii="Times New Roman" w:cs="Times New Roman"/>
          <w:color w:val="auto"/>
          <w:sz w:val="21"/>
          <w:szCs w:val="21"/>
          <w:u w:val="single"/>
        </w:rPr>
        <w:t xml:space="preserve">     </w:t>
      </w:r>
      <w:r w:rsidRPr="00A1660F">
        <w:rPr>
          <w:rFonts w:ascii="Times New Roman" w:cs="Times New Roman" w:hint="eastAsia"/>
          <w:color w:val="auto"/>
          <w:sz w:val="21"/>
          <w:szCs w:val="21"/>
          <w:u w:val="single"/>
        </w:rPr>
        <w:t>日</w:t>
      </w:r>
    </w:p>
    <w:p w:rsidR="001E411F" w:rsidRPr="00A1660F" w:rsidRDefault="00C10F1D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ascii="Times New Roman" w:cs="Times New Roman"/>
          <w:color w:val="auto"/>
          <w:sz w:val="21"/>
          <w:szCs w:val="21"/>
        </w:rPr>
        <w:t xml:space="preserve">                                  </w:t>
      </w:r>
    </w:p>
    <w:p w:rsidR="001E411F" w:rsidRPr="00A1660F" w:rsidRDefault="00C10F1D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A1660F">
        <w:rPr>
          <w:rFonts w:hint="eastAsia"/>
          <w:color w:val="auto"/>
          <w:sz w:val="21"/>
          <w:szCs w:val="21"/>
        </w:rPr>
        <w:t>乙方（名称加盖单位公章）：</w:t>
      </w:r>
      <w:r w:rsidR="00630AF1" w:rsidRPr="00630AF1">
        <w:rPr>
          <w:rFonts w:hint="eastAsia"/>
          <w:color w:val="auto"/>
          <w:sz w:val="21"/>
          <w:szCs w:val="21"/>
        </w:rPr>
        <w:t>北京中瑞泰纳凯新认证有限公司</w:t>
      </w:r>
      <w:r w:rsidRPr="00A1660F">
        <w:rPr>
          <w:rFonts w:ascii="Times New Roman" w:cs="Times New Roman"/>
          <w:color w:val="auto"/>
          <w:sz w:val="21"/>
          <w:szCs w:val="21"/>
        </w:rPr>
        <w:t xml:space="preserve"> </w:t>
      </w:r>
    </w:p>
    <w:p w:rsidR="001E411F" w:rsidRPr="00A1660F" w:rsidRDefault="00C10F1D">
      <w:pPr>
        <w:rPr>
          <w:szCs w:val="21"/>
          <w:u w:val="single"/>
        </w:rPr>
      </w:pPr>
      <w:r w:rsidRPr="00A1660F">
        <w:rPr>
          <w:rFonts w:hint="eastAsia"/>
          <w:szCs w:val="21"/>
        </w:rPr>
        <w:t>日期：</w:t>
      </w:r>
      <w:r w:rsidRPr="00A1660F">
        <w:rPr>
          <w:szCs w:val="21"/>
          <w:u w:val="single"/>
        </w:rPr>
        <w:t xml:space="preserve">      </w:t>
      </w:r>
      <w:r w:rsidRPr="00A1660F">
        <w:rPr>
          <w:rFonts w:hint="eastAsia"/>
          <w:szCs w:val="21"/>
        </w:rPr>
        <w:t>年</w:t>
      </w:r>
      <w:r w:rsidRPr="00A1660F">
        <w:rPr>
          <w:szCs w:val="21"/>
          <w:u w:val="single"/>
        </w:rPr>
        <w:t xml:space="preserve">     </w:t>
      </w:r>
      <w:r w:rsidRPr="00A1660F">
        <w:rPr>
          <w:rFonts w:hint="eastAsia"/>
          <w:szCs w:val="21"/>
        </w:rPr>
        <w:t>月</w:t>
      </w:r>
      <w:r w:rsidRPr="00A1660F">
        <w:rPr>
          <w:szCs w:val="21"/>
          <w:u w:val="single"/>
        </w:rPr>
        <w:t xml:space="preserve">     </w:t>
      </w:r>
      <w:r w:rsidRPr="00A1660F">
        <w:rPr>
          <w:rFonts w:hint="eastAsia"/>
          <w:szCs w:val="21"/>
          <w:u w:val="single"/>
        </w:rPr>
        <w:t>日</w:t>
      </w:r>
    </w:p>
    <w:p w:rsidR="001E411F" w:rsidRPr="00A1660F" w:rsidRDefault="001E411F">
      <w:pPr>
        <w:rPr>
          <w:szCs w:val="21"/>
          <w:u w:val="single"/>
        </w:rPr>
      </w:pPr>
      <w:bookmarkStart w:id="1" w:name="_GoBack"/>
      <w:bookmarkEnd w:id="1"/>
    </w:p>
    <w:p w:rsidR="001E411F" w:rsidRPr="00A1660F" w:rsidRDefault="001E411F">
      <w:pPr>
        <w:rPr>
          <w:szCs w:val="21"/>
          <w:u w:val="single"/>
        </w:rPr>
      </w:pPr>
    </w:p>
    <w:p w:rsidR="001E411F" w:rsidRPr="00A1660F" w:rsidRDefault="001E411F">
      <w:pPr>
        <w:rPr>
          <w:szCs w:val="21"/>
          <w:u w:val="single"/>
        </w:rPr>
      </w:pPr>
    </w:p>
    <w:p w:rsidR="001E411F" w:rsidRPr="00A1660F" w:rsidRDefault="001E411F" w:rsidP="009F589C">
      <w:pPr>
        <w:rPr>
          <w:rFonts w:ascii="Arial" w:hAnsi="Arial" w:cs="Arial"/>
          <w:szCs w:val="21"/>
        </w:rPr>
      </w:pPr>
    </w:p>
    <w:p w:rsidR="001E411F" w:rsidRPr="00A1660F" w:rsidRDefault="001E411F">
      <w:pPr>
        <w:jc w:val="center"/>
        <w:rPr>
          <w:rFonts w:ascii="Arial" w:hAnsi="Arial" w:cs="Arial"/>
          <w:szCs w:val="21"/>
        </w:rPr>
      </w:pPr>
    </w:p>
    <w:p w:rsidR="001E411F" w:rsidRPr="00A1660F" w:rsidRDefault="00C10F1D">
      <w:pPr>
        <w:jc w:val="center"/>
        <w:rPr>
          <w:rFonts w:ascii="宋体" w:hAnsi="宋体"/>
          <w:b/>
          <w:sz w:val="28"/>
          <w:szCs w:val="28"/>
        </w:rPr>
      </w:pPr>
      <w:r w:rsidRPr="00A1660F">
        <w:rPr>
          <w:rFonts w:ascii="Arial" w:hAnsi="Arial" w:cs="Arial" w:hint="eastAsia"/>
          <w:b/>
          <w:sz w:val="28"/>
          <w:szCs w:val="28"/>
        </w:rPr>
        <w:t>保密和敏感信息资产和区域声明表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409"/>
      </w:tblGrid>
      <w:tr w:rsidR="00F35EA0" w:rsidRPr="00A1660F" w:rsidTr="003F7490">
        <w:trPr>
          <w:trHeight w:val="737"/>
        </w:trPr>
        <w:tc>
          <w:tcPr>
            <w:tcW w:w="675" w:type="dxa"/>
            <w:vAlign w:val="center"/>
          </w:tcPr>
          <w:p w:rsidR="00F35EA0" w:rsidRPr="00A1660F" w:rsidRDefault="00F35EA0" w:rsidP="009F589C">
            <w:pPr>
              <w:jc w:val="center"/>
              <w:rPr>
                <w:szCs w:val="21"/>
              </w:rPr>
            </w:pPr>
            <w:r w:rsidRPr="00A1660F">
              <w:rPr>
                <w:rFonts w:ascii="宋体" w:hAnsi="宋体"/>
                <w:b/>
              </w:rPr>
              <w:t>序号</w:t>
            </w:r>
          </w:p>
        </w:tc>
        <w:tc>
          <w:tcPr>
            <w:tcW w:w="3402" w:type="dxa"/>
            <w:vAlign w:val="center"/>
          </w:tcPr>
          <w:p w:rsidR="00F35EA0" w:rsidRPr="00A1660F" w:rsidRDefault="00F35EA0" w:rsidP="009F589C">
            <w:pPr>
              <w:jc w:val="center"/>
              <w:rPr>
                <w:szCs w:val="21"/>
              </w:rPr>
            </w:pPr>
            <w:r w:rsidRPr="00A1660F">
              <w:rPr>
                <w:rFonts w:hAnsi="宋体" w:hint="eastAsia"/>
                <w:b/>
                <w:szCs w:val="21"/>
              </w:rPr>
              <w:t>保密和敏感信息资产和或区域</w:t>
            </w:r>
          </w:p>
        </w:tc>
        <w:tc>
          <w:tcPr>
            <w:tcW w:w="2694" w:type="dxa"/>
            <w:vAlign w:val="center"/>
          </w:tcPr>
          <w:p w:rsidR="003F7490" w:rsidRPr="00A1660F" w:rsidRDefault="00F35EA0" w:rsidP="009F589C">
            <w:pPr>
              <w:jc w:val="center"/>
              <w:rPr>
                <w:rFonts w:hAnsi="宋体" w:cs="宋体e眠副浡渀."/>
                <w:b/>
                <w:szCs w:val="21"/>
              </w:rPr>
            </w:pPr>
            <w:r w:rsidRPr="00A1660F">
              <w:rPr>
                <w:rFonts w:hAnsi="宋体" w:cs="宋体e眠副浡渀." w:hint="eastAsia"/>
                <w:b/>
                <w:szCs w:val="21"/>
              </w:rPr>
              <w:t>认证机构是否可接触</w:t>
            </w:r>
          </w:p>
          <w:p w:rsidR="00F35EA0" w:rsidRPr="00A1660F" w:rsidRDefault="00F35EA0" w:rsidP="009F589C">
            <w:pPr>
              <w:jc w:val="center"/>
              <w:rPr>
                <w:szCs w:val="21"/>
              </w:rPr>
            </w:pPr>
            <w:r w:rsidRPr="00A1660F">
              <w:rPr>
                <w:rFonts w:hAnsi="宋体" w:cs="宋体e眠副浡渀." w:hint="eastAsia"/>
                <w:b/>
                <w:szCs w:val="21"/>
              </w:rPr>
              <w:t>及接触要求</w:t>
            </w:r>
          </w:p>
        </w:tc>
        <w:tc>
          <w:tcPr>
            <w:tcW w:w="2409" w:type="dxa"/>
            <w:vAlign w:val="center"/>
          </w:tcPr>
          <w:p w:rsidR="003F7490" w:rsidRPr="00A1660F" w:rsidRDefault="00F35EA0" w:rsidP="003F7490">
            <w:pPr>
              <w:jc w:val="center"/>
              <w:rPr>
                <w:rFonts w:hAnsi="宋体" w:cs="宋体e眠副浡渀."/>
                <w:b/>
                <w:szCs w:val="21"/>
              </w:rPr>
            </w:pPr>
            <w:r w:rsidRPr="00A1660F">
              <w:rPr>
                <w:rFonts w:hAnsi="宋体" w:cs="宋体e眠副浡渀." w:hint="eastAsia"/>
                <w:b/>
                <w:szCs w:val="21"/>
              </w:rPr>
              <w:t>C</w:t>
            </w:r>
            <w:r w:rsidRPr="00A1660F">
              <w:rPr>
                <w:rFonts w:hAnsi="宋体" w:cs="宋体e眠副浡渀."/>
                <w:b/>
                <w:szCs w:val="21"/>
              </w:rPr>
              <w:t>NAS</w:t>
            </w:r>
            <w:r w:rsidRPr="00A1660F">
              <w:rPr>
                <w:rFonts w:hAnsi="宋体" w:cs="宋体e眠副浡渀." w:hint="eastAsia"/>
                <w:b/>
                <w:szCs w:val="21"/>
              </w:rPr>
              <w:t>是否可接触</w:t>
            </w:r>
          </w:p>
          <w:p w:rsidR="00F35EA0" w:rsidRPr="00A1660F" w:rsidRDefault="00F35EA0" w:rsidP="003F7490">
            <w:pPr>
              <w:jc w:val="center"/>
              <w:rPr>
                <w:rFonts w:hAnsi="宋体" w:cs="宋体e眠副浡渀."/>
                <w:b/>
                <w:szCs w:val="21"/>
              </w:rPr>
            </w:pPr>
            <w:r w:rsidRPr="00A1660F">
              <w:rPr>
                <w:rFonts w:hAnsi="宋体" w:cs="宋体e眠副浡渀." w:hint="eastAsia"/>
                <w:b/>
                <w:szCs w:val="21"/>
              </w:rPr>
              <w:t>及接触要求</w:t>
            </w: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  <w:tr w:rsidR="00F35EA0" w:rsidRPr="00A1660F" w:rsidTr="003F7490">
        <w:trPr>
          <w:trHeight w:val="774"/>
        </w:trPr>
        <w:tc>
          <w:tcPr>
            <w:tcW w:w="675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F35EA0" w:rsidRPr="00A1660F" w:rsidRDefault="00F35EA0">
            <w:pPr>
              <w:jc w:val="center"/>
              <w:rPr>
                <w:szCs w:val="21"/>
              </w:rPr>
            </w:pPr>
          </w:p>
        </w:tc>
      </w:tr>
    </w:tbl>
    <w:p w:rsidR="001E411F" w:rsidRPr="00A1660F" w:rsidRDefault="001E411F">
      <w:pPr>
        <w:jc w:val="center"/>
        <w:rPr>
          <w:szCs w:val="21"/>
        </w:rPr>
      </w:pPr>
    </w:p>
    <w:sectPr w:rsidR="001E411F" w:rsidRPr="00A1660F" w:rsidSect="001E411F">
      <w:headerReference w:type="default" r:id="rId8"/>
      <w:footerReference w:type="even" r:id="rId9"/>
      <w:footerReference w:type="default" r:id="rId10"/>
      <w:pgSz w:w="11906" w:h="16838"/>
      <w:pgMar w:top="851" w:right="924" w:bottom="709" w:left="107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357" w:rsidRDefault="00136357" w:rsidP="001E411F">
      <w:r>
        <w:separator/>
      </w:r>
    </w:p>
  </w:endnote>
  <w:endnote w:type="continuationSeparator" w:id="0">
    <w:p w:rsidR="00136357" w:rsidRDefault="00136357" w:rsidP="001E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e眠副浡渀.">
    <w:altName w:val="黑体"/>
    <w:charset w:val="86"/>
    <w:family w:val="swiss"/>
    <w:pitch w:val="default"/>
    <w:sig w:usb0="00000000" w:usb1="00000000" w:usb2="00000010" w:usb3="00000000" w:csb0="00040000" w:csb1="00000000"/>
  </w:font>
  <w:font w:name="宋体e眠副浡渀.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11F" w:rsidRDefault="00152E4A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 w:rsidR="00C10F1D">
      <w:rPr>
        <w:rStyle w:val="a7"/>
      </w:rPr>
      <w:instrText xml:space="preserve">PAGE  </w:instrText>
    </w:r>
    <w:r>
      <w:fldChar w:fldCharType="end"/>
    </w:r>
  </w:p>
  <w:p w:rsidR="001E411F" w:rsidRDefault="001E411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11F" w:rsidRDefault="00152E4A">
    <w:pPr>
      <w:pStyle w:val="a3"/>
      <w:jc w:val="center"/>
    </w:pPr>
    <w:r>
      <w:fldChar w:fldCharType="begin"/>
    </w:r>
    <w:r w:rsidR="00C10F1D">
      <w:instrText xml:space="preserve"> PAGE   \* MERGEFORMAT </w:instrText>
    </w:r>
    <w:r>
      <w:fldChar w:fldCharType="separate"/>
    </w:r>
    <w:r w:rsidR="00A1660F" w:rsidRPr="00A1660F">
      <w:rPr>
        <w:noProof/>
        <w:lang w:val="zh-CN"/>
      </w:rPr>
      <w:t>2</w:t>
    </w:r>
    <w:r>
      <w:rPr>
        <w:lang w:val="zh-CN"/>
      </w:rPr>
      <w:fldChar w:fldCharType="end"/>
    </w:r>
  </w:p>
  <w:p w:rsidR="001E411F" w:rsidRDefault="001E41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357" w:rsidRDefault="00136357" w:rsidP="001E411F">
      <w:r>
        <w:separator/>
      </w:r>
    </w:p>
  </w:footnote>
  <w:footnote w:type="continuationSeparator" w:id="0">
    <w:p w:rsidR="00136357" w:rsidRDefault="00136357" w:rsidP="001E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11F" w:rsidRPr="00A1660F" w:rsidRDefault="00630AF1">
    <w:pPr>
      <w:rPr>
        <w:sz w:val="18"/>
        <w:szCs w:val="18"/>
      </w:rPr>
    </w:pPr>
    <w:r w:rsidRPr="002511DF">
      <w:rPr>
        <w:noProof/>
      </w:rPr>
      <w:drawing>
        <wp:inline distT="0" distB="0" distL="0" distR="0">
          <wp:extent cx="1296035" cy="238760"/>
          <wp:effectExtent l="0" t="0" r="0" b="0"/>
          <wp:docPr id="1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0F1D">
      <w:rPr>
        <w:rFonts w:hint="eastAsia"/>
        <w:sz w:val="18"/>
        <w:szCs w:val="18"/>
      </w:rPr>
      <w:t xml:space="preserve">                                                                   </w:t>
    </w:r>
    <w:r w:rsidRPr="00A1660F">
      <w:t>B</w:t>
    </w:r>
    <w:r>
      <w:t>CK</w:t>
    </w:r>
    <w:r w:rsidRPr="00A1660F">
      <w:t>-ZSQR005</w:t>
    </w:r>
    <w:r w:rsidRPr="00A1660F">
      <w:rPr>
        <w:rFonts w:hint="eastAsia"/>
      </w:rPr>
      <w:t xml:space="preserve"> </w:t>
    </w:r>
    <w: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044E9F"/>
    <w:multiLevelType w:val="multilevel"/>
    <w:tmpl w:val="BE044E9F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A5MDFkYWRmOTlmZjllNTkzOWMzZTczNmY3Y2Q5ZTUifQ=="/>
  </w:docVars>
  <w:rsids>
    <w:rsidRoot w:val="0070266A"/>
    <w:rsid w:val="00021AAC"/>
    <w:rsid w:val="000232FF"/>
    <w:rsid w:val="000506C5"/>
    <w:rsid w:val="000601A2"/>
    <w:rsid w:val="000B36B9"/>
    <w:rsid w:val="000E2EEC"/>
    <w:rsid w:val="000E7415"/>
    <w:rsid w:val="00104B0B"/>
    <w:rsid w:val="00114B9F"/>
    <w:rsid w:val="0012334B"/>
    <w:rsid w:val="00136357"/>
    <w:rsid w:val="00152E4A"/>
    <w:rsid w:val="00153133"/>
    <w:rsid w:val="00175025"/>
    <w:rsid w:val="001E411F"/>
    <w:rsid w:val="001F4DC4"/>
    <w:rsid w:val="002377C5"/>
    <w:rsid w:val="0025199E"/>
    <w:rsid w:val="00252A55"/>
    <w:rsid w:val="002600AD"/>
    <w:rsid w:val="002607D2"/>
    <w:rsid w:val="002616FC"/>
    <w:rsid w:val="0027539D"/>
    <w:rsid w:val="00276734"/>
    <w:rsid w:val="0029100C"/>
    <w:rsid w:val="00294149"/>
    <w:rsid w:val="002A210C"/>
    <w:rsid w:val="002B2FF4"/>
    <w:rsid w:val="002C3A04"/>
    <w:rsid w:val="003039E8"/>
    <w:rsid w:val="00317B2E"/>
    <w:rsid w:val="00326191"/>
    <w:rsid w:val="003314EE"/>
    <w:rsid w:val="00341279"/>
    <w:rsid w:val="00345B0C"/>
    <w:rsid w:val="00362040"/>
    <w:rsid w:val="00362498"/>
    <w:rsid w:val="0038148F"/>
    <w:rsid w:val="003E6779"/>
    <w:rsid w:val="003F7490"/>
    <w:rsid w:val="00421AB3"/>
    <w:rsid w:val="004400E0"/>
    <w:rsid w:val="00463553"/>
    <w:rsid w:val="00473F1B"/>
    <w:rsid w:val="004A6EA0"/>
    <w:rsid w:val="004B4205"/>
    <w:rsid w:val="004C574B"/>
    <w:rsid w:val="004D48DE"/>
    <w:rsid w:val="00531D69"/>
    <w:rsid w:val="00564937"/>
    <w:rsid w:val="00574679"/>
    <w:rsid w:val="005A0342"/>
    <w:rsid w:val="005E25E3"/>
    <w:rsid w:val="005E579F"/>
    <w:rsid w:val="005F0C08"/>
    <w:rsid w:val="005F5624"/>
    <w:rsid w:val="00623D48"/>
    <w:rsid w:val="00630AF1"/>
    <w:rsid w:val="006607C7"/>
    <w:rsid w:val="00667F04"/>
    <w:rsid w:val="006A1682"/>
    <w:rsid w:val="006B489C"/>
    <w:rsid w:val="006E111E"/>
    <w:rsid w:val="006E2933"/>
    <w:rsid w:val="006F4CE0"/>
    <w:rsid w:val="006F53E9"/>
    <w:rsid w:val="006F5AA8"/>
    <w:rsid w:val="0070266A"/>
    <w:rsid w:val="00703685"/>
    <w:rsid w:val="0072136E"/>
    <w:rsid w:val="00761F7A"/>
    <w:rsid w:val="0077091F"/>
    <w:rsid w:val="00770B5A"/>
    <w:rsid w:val="007925CA"/>
    <w:rsid w:val="007D69A8"/>
    <w:rsid w:val="007D7E53"/>
    <w:rsid w:val="007E6208"/>
    <w:rsid w:val="007F57E0"/>
    <w:rsid w:val="007F6812"/>
    <w:rsid w:val="00814F41"/>
    <w:rsid w:val="008356CC"/>
    <w:rsid w:val="00842080"/>
    <w:rsid w:val="00861095"/>
    <w:rsid w:val="008755EC"/>
    <w:rsid w:val="00896A7E"/>
    <w:rsid w:val="008B2EA8"/>
    <w:rsid w:val="008E2F36"/>
    <w:rsid w:val="008E7750"/>
    <w:rsid w:val="008F4AB0"/>
    <w:rsid w:val="009342DF"/>
    <w:rsid w:val="009D51A9"/>
    <w:rsid w:val="009D578F"/>
    <w:rsid w:val="009E1C4E"/>
    <w:rsid w:val="009F589C"/>
    <w:rsid w:val="00A1660F"/>
    <w:rsid w:val="00A17A68"/>
    <w:rsid w:val="00A23812"/>
    <w:rsid w:val="00A458B3"/>
    <w:rsid w:val="00A714FF"/>
    <w:rsid w:val="00A73B18"/>
    <w:rsid w:val="00A748A6"/>
    <w:rsid w:val="00A77D77"/>
    <w:rsid w:val="00A80CBD"/>
    <w:rsid w:val="00A93146"/>
    <w:rsid w:val="00AB067C"/>
    <w:rsid w:val="00AF5507"/>
    <w:rsid w:val="00B005E3"/>
    <w:rsid w:val="00B1177C"/>
    <w:rsid w:val="00B20ACD"/>
    <w:rsid w:val="00B751E5"/>
    <w:rsid w:val="00B87CFB"/>
    <w:rsid w:val="00B926F5"/>
    <w:rsid w:val="00B95AA9"/>
    <w:rsid w:val="00BD26DC"/>
    <w:rsid w:val="00BE4C94"/>
    <w:rsid w:val="00C02E1C"/>
    <w:rsid w:val="00C10F1D"/>
    <w:rsid w:val="00C22651"/>
    <w:rsid w:val="00C91022"/>
    <w:rsid w:val="00C95A30"/>
    <w:rsid w:val="00CA1F7A"/>
    <w:rsid w:val="00D0422C"/>
    <w:rsid w:val="00D05336"/>
    <w:rsid w:val="00D0580F"/>
    <w:rsid w:val="00D07C0A"/>
    <w:rsid w:val="00D31CD0"/>
    <w:rsid w:val="00D344EF"/>
    <w:rsid w:val="00D37499"/>
    <w:rsid w:val="00D62EA8"/>
    <w:rsid w:val="00DB4763"/>
    <w:rsid w:val="00DC1F95"/>
    <w:rsid w:val="00DD5639"/>
    <w:rsid w:val="00DE7866"/>
    <w:rsid w:val="00DF0C38"/>
    <w:rsid w:val="00DF0C4C"/>
    <w:rsid w:val="00E21304"/>
    <w:rsid w:val="00E277F8"/>
    <w:rsid w:val="00E34F5D"/>
    <w:rsid w:val="00E35FB5"/>
    <w:rsid w:val="00E378BB"/>
    <w:rsid w:val="00E41379"/>
    <w:rsid w:val="00E50AAC"/>
    <w:rsid w:val="00E552C9"/>
    <w:rsid w:val="00E57A86"/>
    <w:rsid w:val="00E6417F"/>
    <w:rsid w:val="00E6579F"/>
    <w:rsid w:val="00E90688"/>
    <w:rsid w:val="00EB3D2F"/>
    <w:rsid w:val="00EB4A07"/>
    <w:rsid w:val="00EE525D"/>
    <w:rsid w:val="00F008D4"/>
    <w:rsid w:val="00F35EA0"/>
    <w:rsid w:val="00F71DBE"/>
    <w:rsid w:val="00FA029B"/>
    <w:rsid w:val="00FC4BAD"/>
    <w:rsid w:val="00FF4863"/>
    <w:rsid w:val="00FF799B"/>
    <w:rsid w:val="00FF7BEA"/>
    <w:rsid w:val="432F4D6A"/>
    <w:rsid w:val="663A2905"/>
    <w:rsid w:val="687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F97FB"/>
  <w15:docId w15:val="{C36BA188-3322-419C-BD8B-C62D80D3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41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E4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E4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1E41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age number"/>
    <w:basedOn w:val="a0"/>
    <w:qFormat/>
    <w:rsid w:val="001E411F"/>
  </w:style>
  <w:style w:type="character" w:customStyle="1" w:styleId="a4">
    <w:name w:val="页脚 字符"/>
    <w:link w:val="a3"/>
    <w:uiPriority w:val="99"/>
    <w:qFormat/>
    <w:rsid w:val="001E411F"/>
    <w:rPr>
      <w:kern w:val="2"/>
      <w:sz w:val="18"/>
      <w:szCs w:val="18"/>
    </w:rPr>
  </w:style>
  <w:style w:type="paragraph" w:customStyle="1" w:styleId="Default">
    <w:name w:val="Default"/>
    <w:qFormat/>
    <w:rsid w:val="001E411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中航哈佛德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审核组沟通培训记录</dc:title>
  <dc:creator>staff1</dc:creator>
  <cp:lastModifiedBy>Fu-Ran</cp:lastModifiedBy>
  <cp:revision>2</cp:revision>
  <cp:lastPrinted>2012-03-27T05:58:00Z</cp:lastPrinted>
  <dcterms:created xsi:type="dcterms:W3CDTF">2025-12-10T09:17:00Z</dcterms:created>
  <dcterms:modified xsi:type="dcterms:W3CDTF">2025-12-10T09:17:00Z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DBA40E86CFCB4AE79E74E9E4346BBBD7</vt:lpwstr>
  </property>
</Properties>
</file>